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A9" w:rsidRDefault="00D260A9">
      <w:pPr>
        <w:pStyle w:val="ConsPlusNormal"/>
        <w:widowControl/>
        <w:ind w:firstLine="0"/>
        <w:jc w:val="center"/>
        <w:outlineLvl w:val="1"/>
        <w:rPr>
          <w:rFonts w:ascii="Times New Roman" w:hAnsi="Times New Roman" w:cs="Times New Roman"/>
          <w:sz w:val="28"/>
          <w:szCs w:val="28"/>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D260A9" w:rsidTr="009A0BEC">
        <w:tc>
          <w:tcPr>
            <w:tcW w:w="5778" w:type="dxa"/>
          </w:tcPr>
          <w:p w:rsidR="00D260A9" w:rsidRDefault="00D260A9">
            <w:pPr>
              <w:pStyle w:val="ConsPlusNormal"/>
              <w:widowControl/>
              <w:ind w:firstLine="0"/>
              <w:jc w:val="center"/>
              <w:outlineLvl w:val="1"/>
              <w:rPr>
                <w:rFonts w:ascii="Times New Roman" w:hAnsi="Times New Roman" w:cs="Times New Roman"/>
                <w:sz w:val="28"/>
                <w:szCs w:val="28"/>
              </w:rPr>
            </w:pPr>
          </w:p>
        </w:tc>
        <w:tc>
          <w:tcPr>
            <w:tcW w:w="3969" w:type="dxa"/>
          </w:tcPr>
          <w:p w:rsidR="001D5636" w:rsidRDefault="00D260A9" w:rsidP="009C6638">
            <w:pPr>
              <w:pStyle w:val="ConsPlusNormal"/>
              <w:ind w:firstLine="0"/>
              <w:outlineLvl w:val="1"/>
              <w:rPr>
                <w:rFonts w:ascii="Times New Roman" w:hAnsi="Times New Roman" w:cs="Times New Roman"/>
                <w:sz w:val="28"/>
                <w:szCs w:val="28"/>
              </w:rPr>
            </w:pPr>
            <w:r w:rsidRPr="00D260A9">
              <w:rPr>
                <w:rFonts w:ascii="Times New Roman" w:hAnsi="Times New Roman" w:cs="Times New Roman"/>
                <w:sz w:val="28"/>
                <w:szCs w:val="28"/>
              </w:rPr>
              <w:t>Приложение</w:t>
            </w:r>
            <w:r w:rsidR="00295ED0">
              <w:rPr>
                <w:rFonts w:ascii="Times New Roman" w:hAnsi="Times New Roman" w:cs="Times New Roman"/>
                <w:sz w:val="28"/>
                <w:szCs w:val="28"/>
              </w:rPr>
              <w:t xml:space="preserve"> </w:t>
            </w:r>
            <w:r w:rsidR="009A0BEC">
              <w:rPr>
                <w:rFonts w:ascii="Times New Roman" w:hAnsi="Times New Roman" w:cs="Times New Roman"/>
                <w:sz w:val="28"/>
                <w:szCs w:val="28"/>
              </w:rPr>
              <w:t xml:space="preserve">№ </w:t>
            </w:r>
            <w:r w:rsidR="00295ED0">
              <w:rPr>
                <w:rFonts w:ascii="Times New Roman" w:hAnsi="Times New Roman" w:cs="Times New Roman"/>
                <w:sz w:val="28"/>
                <w:szCs w:val="28"/>
              </w:rPr>
              <w:t>1</w:t>
            </w:r>
            <w:r w:rsidR="009C6638">
              <w:rPr>
                <w:rFonts w:ascii="Times New Roman" w:hAnsi="Times New Roman" w:cs="Times New Roman"/>
                <w:sz w:val="28"/>
                <w:szCs w:val="28"/>
              </w:rPr>
              <w:t xml:space="preserve"> </w:t>
            </w:r>
            <w:r>
              <w:rPr>
                <w:rFonts w:ascii="Times New Roman" w:hAnsi="Times New Roman" w:cs="Times New Roman"/>
                <w:sz w:val="28"/>
                <w:szCs w:val="28"/>
              </w:rPr>
              <w:t xml:space="preserve">к письму </w:t>
            </w:r>
            <w:r w:rsidR="001D5636">
              <w:rPr>
                <w:rFonts w:ascii="Times New Roman" w:hAnsi="Times New Roman" w:cs="Times New Roman"/>
                <w:sz w:val="28"/>
                <w:szCs w:val="28"/>
              </w:rPr>
              <w:t>№______от_______</w:t>
            </w:r>
            <w:r w:rsidR="009C6638">
              <w:rPr>
                <w:rFonts w:ascii="Times New Roman" w:hAnsi="Times New Roman" w:cs="Times New Roman"/>
                <w:sz w:val="28"/>
                <w:szCs w:val="28"/>
              </w:rPr>
              <w:t>_____</w:t>
            </w:r>
            <w:bookmarkStart w:id="0" w:name="_GoBack"/>
            <w:bookmarkEnd w:id="0"/>
          </w:p>
        </w:tc>
      </w:tr>
    </w:tbl>
    <w:p w:rsidR="00D260A9" w:rsidRDefault="00D260A9">
      <w:pPr>
        <w:pStyle w:val="ConsPlusNormal"/>
        <w:widowControl/>
        <w:ind w:firstLine="0"/>
        <w:jc w:val="center"/>
        <w:outlineLvl w:val="1"/>
        <w:rPr>
          <w:rFonts w:ascii="Times New Roman" w:hAnsi="Times New Roman" w:cs="Times New Roman"/>
          <w:sz w:val="28"/>
          <w:szCs w:val="28"/>
        </w:rPr>
      </w:pPr>
    </w:p>
    <w:p w:rsidR="00066941" w:rsidRDefault="0006694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Р Е К О М Е Н Д А Ц И </w:t>
      </w:r>
      <w:proofErr w:type="spellStart"/>
      <w:proofErr w:type="gramStart"/>
      <w:r>
        <w:rPr>
          <w:rFonts w:ascii="Times New Roman" w:hAnsi="Times New Roman" w:cs="Times New Roman"/>
          <w:sz w:val="28"/>
          <w:szCs w:val="28"/>
        </w:rPr>
        <w:t>И</w:t>
      </w:r>
      <w:proofErr w:type="spellEnd"/>
      <w:proofErr w:type="gramEnd"/>
      <w:r w:rsidR="00FC780C">
        <w:rPr>
          <w:rFonts w:ascii="Times New Roman" w:hAnsi="Times New Roman" w:cs="Times New Roman"/>
          <w:sz w:val="28"/>
          <w:szCs w:val="28"/>
        </w:rPr>
        <w:t xml:space="preserve"> </w:t>
      </w:r>
    </w:p>
    <w:p w:rsidR="00066941" w:rsidRDefault="00FC780C">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по разработке в организациях </w:t>
      </w:r>
      <w:r w:rsidR="00F73E7D">
        <w:rPr>
          <w:rFonts w:ascii="Times New Roman" w:hAnsi="Times New Roman" w:cs="Times New Roman"/>
          <w:sz w:val="28"/>
          <w:szCs w:val="28"/>
        </w:rPr>
        <w:t>Липецкой</w:t>
      </w:r>
      <w:r>
        <w:rPr>
          <w:rFonts w:ascii="Times New Roman" w:hAnsi="Times New Roman" w:cs="Times New Roman"/>
          <w:sz w:val="28"/>
          <w:szCs w:val="28"/>
        </w:rPr>
        <w:t xml:space="preserve"> области  </w:t>
      </w:r>
    </w:p>
    <w:p w:rsidR="00300D08" w:rsidRPr="001D0FB4" w:rsidRDefault="00B4175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w:t>
      </w:r>
      <w:r w:rsidR="00FC780C">
        <w:rPr>
          <w:rFonts w:ascii="Times New Roman" w:hAnsi="Times New Roman" w:cs="Times New Roman"/>
          <w:sz w:val="28"/>
          <w:szCs w:val="28"/>
        </w:rPr>
        <w:t>рограмм</w:t>
      </w:r>
      <w:r w:rsidR="004D3774">
        <w:rPr>
          <w:rFonts w:ascii="Times New Roman" w:hAnsi="Times New Roman" w:cs="Times New Roman"/>
          <w:sz w:val="28"/>
          <w:szCs w:val="28"/>
        </w:rPr>
        <w:t>ы «Нулевой</w:t>
      </w:r>
      <w:r w:rsidR="00FC780C">
        <w:rPr>
          <w:rFonts w:ascii="Times New Roman" w:hAnsi="Times New Roman" w:cs="Times New Roman"/>
          <w:sz w:val="28"/>
          <w:szCs w:val="28"/>
        </w:rPr>
        <w:t xml:space="preserve"> травматизм»</w:t>
      </w:r>
    </w:p>
    <w:p w:rsidR="00300D08" w:rsidRDefault="00300D08">
      <w:pPr>
        <w:pStyle w:val="ConsPlusNormal"/>
        <w:widowControl/>
        <w:ind w:firstLine="0"/>
        <w:jc w:val="center"/>
        <w:outlineLvl w:val="1"/>
        <w:rPr>
          <w:rFonts w:ascii="Times New Roman" w:hAnsi="Times New Roman" w:cs="Times New Roman"/>
          <w:sz w:val="28"/>
          <w:szCs w:val="28"/>
        </w:rPr>
      </w:pPr>
    </w:p>
    <w:p w:rsidR="006B40DE" w:rsidRDefault="006B40DE" w:rsidP="00F43DB2">
      <w:pPr>
        <w:pStyle w:val="ConsPlusNormal"/>
        <w:widowControl/>
        <w:numPr>
          <w:ilvl w:val="0"/>
          <w:numId w:val="2"/>
        </w:numPr>
        <w:ind w:left="0" w:firstLine="709"/>
        <w:outlineLvl w:val="1"/>
        <w:rPr>
          <w:rFonts w:ascii="Times New Roman" w:hAnsi="Times New Roman" w:cs="Times New Roman"/>
          <w:sz w:val="28"/>
          <w:szCs w:val="28"/>
        </w:rPr>
      </w:pPr>
      <w:r w:rsidRPr="00066941">
        <w:rPr>
          <w:rFonts w:ascii="Times New Roman" w:hAnsi="Times New Roman" w:cs="Times New Roman"/>
          <w:sz w:val="28"/>
          <w:szCs w:val="28"/>
        </w:rPr>
        <w:t>Общие положения</w:t>
      </w:r>
      <w:r w:rsidR="00C33679">
        <w:rPr>
          <w:rFonts w:ascii="Times New Roman" w:hAnsi="Times New Roman" w:cs="Times New Roman"/>
          <w:sz w:val="28"/>
          <w:szCs w:val="28"/>
        </w:rPr>
        <w:t>.</w:t>
      </w:r>
    </w:p>
    <w:p w:rsidR="006B40DE" w:rsidRPr="00066941" w:rsidRDefault="006B40DE" w:rsidP="00F73E7D">
      <w:pPr>
        <w:pStyle w:val="ConsPlusNormal"/>
        <w:ind w:firstLine="709"/>
        <w:jc w:val="both"/>
        <w:outlineLvl w:val="1"/>
        <w:rPr>
          <w:rFonts w:ascii="Times New Roman" w:hAnsi="Times New Roman" w:cs="Times New Roman"/>
          <w:sz w:val="28"/>
          <w:szCs w:val="28"/>
        </w:rPr>
      </w:pPr>
      <w:r w:rsidRPr="00066941">
        <w:rPr>
          <w:rFonts w:ascii="Times New Roman" w:hAnsi="Times New Roman" w:cs="Times New Roman"/>
          <w:sz w:val="28"/>
          <w:szCs w:val="28"/>
        </w:rPr>
        <w:t xml:space="preserve">1.1. </w:t>
      </w:r>
      <w:proofErr w:type="gramStart"/>
      <w:r w:rsidR="00FC780C" w:rsidRPr="00066941">
        <w:rPr>
          <w:rFonts w:ascii="Times New Roman" w:hAnsi="Times New Roman" w:cs="Times New Roman"/>
          <w:sz w:val="28"/>
          <w:szCs w:val="28"/>
        </w:rPr>
        <w:t>Настоящие</w:t>
      </w:r>
      <w:r w:rsidRPr="00066941">
        <w:rPr>
          <w:rFonts w:ascii="Times New Roman" w:hAnsi="Times New Roman" w:cs="Times New Roman"/>
          <w:sz w:val="28"/>
          <w:szCs w:val="28"/>
        </w:rPr>
        <w:t xml:space="preserve"> </w:t>
      </w:r>
      <w:r w:rsidR="00FC780C" w:rsidRPr="00066941">
        <w:rPr>
          <w:rFonts w:ascii="Times New Roman" w:hAnsi="Times New Roman" w:cs="Times New Roman"/>
          <w:sz w:val="28"/>
          <w:szCs w:val="28"/>
        </w:rPr>
        <w:t xml:space="preserve">рекомендации по разработке в организациях </w:t>
      </w:r>
      <w:r w:rsidR="00F73E7D">
        <w:rPr>
          <w:rFonts w:ascii="Times New Roman" w:hAnsi="Times New Roman" w:cs="Times New Roman"/>
          <w:sz w:val="28"/>
          <w:szCs w:val="28"/>
        </w:rPr>
        <w:t>Липецкой</w:t>
      </w:r>
      <w:r w:rsidR="00FC780C" w:rsidRPr="00066941">
        <w:rPr>
          <w:rFonts w:ascii="Times New Roman" w:hAnsi="Times New Roman" w:cs="Times New Roman"/>
          <w:sz w:val="28"/>
          <w:szCs w:val="28"/>
        </w:rPr>
        <w:t xml:space="preserve"> области  </w:t>
      </w:r>
      <w:r w:rsidR="00B41753">
        <w:rPr>
          <w:rFonts w:ascii="Times New Roman" w:hAnsi="Times New Roman" w:cs="Times New Roman"/>
          <w:sz w:val="28"/>
          <w:szCs w:val="28"/>
        </w:rPr>
        <w:t>п</w:t>
      </w:r>
      <w:r w:rsidR="00FC780C" w:rsidRPr="00066941">
        <w:rPr>
          <w:rFonts w:ascii="Times New Roman" w:hAnsi="Times New Roman" w:cs="Times New Roman"/>
          <w:sz w:val="28"/>
          <w:szCs w:val="28"/>
        </w:rPr>
        <w:t>рограмм</w:t>
      </w:r>
      <w:r w:rsidR="00B41753">
        <w:rPr>
          <w:rFonts w:ascii="Times New Roman" w:hAnsi="Times New Roman" w:cs="Times New Roman"/>
          <w:sz w:val="28"/>
          <w:szCs w:val="28"/>
        </w:rPr>
        <w:t>ы</w:t>
      </w:r>
      <w:r w:rsidR="00FC780C" w:rsidRPr="00066941">
        <w:rPr>
          <w:rFonts w:ascii="Times New Roman" w:hAnsi="Times New Roman" w:cs="Times New Roman"/>
          <w:sz w:val="28"/>
          <w:szCs w:val="28"/>
        </w:rPr>
        <w:t xml:space="preserve"> «</w:t>
      </w:r>
      <w:r w:rsidR="00B41753">
        <w:rPr>
          <w:rFonts w:ascii="Times New Roman" w:hAnsi="Times New Roman" w:cs="Times New Roman"/>
          <w:sz w:val="28"/>
          <w:szCs w:val="28"/>
        </w:rPr>
        <w:t>Н</w:t>
      </w:r>
      <w:r w:rsidR="00FC780C" w:rsidRPr="00066941">
        <w:rPr>
          <w:rFonts w:ascii="Times New Roman" w:hAnsi="Times New Roman" w:cs="Times New Roman"/>
          <w:sz w:val="28"/>
          <w:szCs w:val="28"/>
        </w:rPr>
        <w:t>улево</w:t>
      </w:r>
      <w:r w:rsidR="00B41753">
        <w:rPr>
          <w:rFonts w:ascii="Times New Roman" w:hAnsi="Times New Roman" w:cs="Times New Roman"/>
          <w:sz w:val="28"/>
          <w:szCs w:val="28"/>
        </w:rPr>
        <w:t>й травматизм</w:t>
      </w:r>
      <w:r w:rsidR="00FC780C" w:rsidRPr="00066941">
        <w:rPr>
          <w:rFonts w:ascii="Times New Roman" w:hAnsi="Times New Roman" w:cs="Times New Roman"/>
          <w:sz w:val="28"/>
          <w:szCs w:val="28"/>
        </w:rPr>
        <w:t>» (далее – Рекомендации)</w:t>
      </w:r>
      <w:r w:rsidRPr="00066941">
        <w:rPr>
          <w:rFonts w:ascii="Times New Roman" w:hAnsi="Times New Roman" w:cs="Times New Roman"/>
          <w:sz w:val="28"/>
          <w:szCs w:val="28"/>
        </w:rPr>
        <w:t xml:space="preserve"> разработа</w:t>
      </w:r>
      <w:r w:rsidR="00CE273E" w:rsidRPr="00066941">
        <w:rPr>
          <w:rFonts w:ascii="Times New Roman" w:hAnsi="Times New Roman" w:cs="Times New Roman"/>
          <w:sz w:val="28"/>
          <w:szCs w:val="28"/>
        </w:rPr>
        <w:t>ны</w:t>
      </w:r>
      <w:r w:rsidR="00F73E7D">
        <w:rPr>
          <w:rFonts w:ascii="Times New Roman" w:hAnsi="Times New Roman" w:cs="Times New Roman"/>
          <w:sz w:val="28"/>
          <w:szCs w:val="28"/>
        </w:rPr>
        <w:t xml:space="preserve"> </w:t>
      </w:r>
      <w:r w:rsidR="00767914">
        <w:rPr>
          <w:rFonts w:ascii="Times New Roman" w:hAnsi="Times New Roman" w:cs="Times New Roman"/>
          <w:sz w:val="28"/>
          <w:szCs w:val="28"/>
        </w:rPr>
        <w:t xml:space="preserve">в рамках полномочий по реализации </w:t>
      </w:r>
      <w:r w:rsidR="00F73E7D">
        <w:rPr>
          <w:rFonts w:ascii="Times New Roman" w:hAnsi="Times New Roman" w:cs="Times New Roman"/>
          <w:sz w:val="28"/>
          <w:szCs w:val="28"/>
        </w:rPr>
        <w:t>государственной политики</w:t>
      </w:r>
      <w:r w:rsidR="00F73E7D" w:rsidRPr="00F73E7D">
        <w:rPr>
          <w:rFonts w:ascii="Times New Roman" w:hAnsi="Times New Roman" w:cs="Times New Roman"/>
          <w:sz w:val="28"/>
          <w:szCs w:val="28"/>
        </w:rPr>
        <w:t xml:space="preserve"> в области охраны</w:t>
      </w:r>
      <w:r w:rsidR="00F73E7D">
        <w:rPr>
          <w:rFonts w:ascii="Times New Roman" w:hAnsi="Times New Roman" w:cs="Times New Roman"/>
          <w:sz w:val="28"/>
          <w:szCs w:val="28"/>
        </w:rPr>
        <w:t xml:space="preserve"> </w:t>
      </w:r>
      <w:r w:rsidR="00F73E7D" w:rsidRPr="00F73E7D">
        <w:rPr>
          <w:rFonts w:ascii="Times New Roman" w:hAnsi="Times New Roman" w:cs="Times New Roman"/>
          <w:sz w:val="28"/>
          <w:szCs w:val="28"/>
        </w:rPr>
        <w:t xml:space="preserve">труда </w:t>
      </w:r>
      <w:r w:rsidR="00F73E7D">
        <w:rPr>
          <w:rFonts w:ascii="Times New Roman" w:hAnsi="Times New Roman" w:cs="Times New Roman"/>
          <w:sz w:val="28"/>
          <w:szCs w:val="28"/>
        </w:rPr>
        <w:t>и</w:t>
      </w:r>
      <w:r w:rsidR="00767914">
        <w:rPr>
          <w:rFonts w:ascii="Times New Roman" w:hAnsi="Times New Roman" w:cs="Times New Roman"/>
          <w:sz w:val="28"/>
          <w:szCs w:val="28"/>
        </w:rPr>
        <w:t xml:space="preserve"> мероприятий</w:t>
      </w:r>
      <w:r w:rsidR="00B80F92">
        <w:rPr>
          <w:rFonts w:ascii="Times New Roman" w:hAnsi="Times New Roman" w:cs="Times New Roman"/>
          <w:sz w:val="28"/>
          <w:szCs w:val="28"/>
        </w:rPr>
        <w:t>,</w:t>
      </w:r>
      <w:r w:rsidR="00767914">
        <w:rPr>
          <w:rFonts w:ascii="Times New Roman" w:hAnsi="Times New Roman" w:cs="Times New Roman"/>
          <w:sz w:val="28"/>
          <w:szCs w:val="28"/>
        </w:rPr>
        <w:t xml:space="preserve"> предусмотренных</w:t>
      </w:r>
      <w:r w:rsidRPr="00066941">
        <w:rPr>
          <w:rFonts w:ascii="Times New Roman" w:hAnsi="Times New Roman" w:cs="Times New Roman"/>
          <w:sz w:val="28"/>
          <w:szCs w:val="28"/>
        </w:rPr>
        <w:t xml:space="preserve"> </w:t>
      </w:r>
      <w:r w:rsidR="001D0FB4" w:rsidRPr="00066941">
        <w:rPr>
          <w:rFonts w:ascii="Times New Roman" w:hAnsi="Times New Roman" w:cs="Times New Roman"/>
          <w:sz w:val="28"/>
          <w:szCs w:val="28"/>
        </w:rPr>
        <w:t>подпрограммой</w:t>
      </w:r>
      <w:r w:rsidR="00066941">
        <w:rPr>
          <w:rFonts w:ascii="Times New Roman" w:hAnsi="Times New Roman" w:cs="Times New Roman"/>
          <w:sz w:val="28"/>
          <w:szCs w:val="28"/>
        </w:rPr>
        <w:t xml:space="preserve"> «</w:t>
      </w:r>
      <w:r w:rsidR="001D0FB4" w:rsidRPr="00066941">
        <w:rPr>
          <w:rFonts w:ascii="Times New Roman" w:hAnsi="Times New Roman" w:cs="Times New Roman"/>
          <w:sz w:val="28"/>
          <w:szCs w:val="28"/>
        </w:rPr>
        <w:t>Улучшение усло</w:t>
      </w:r>
      <w:r w:rsidR="00FC780C" w:rsidRPr="00066941">
        <w:rPr>
          <w:rFonts w:ascii="Times New Roman" w:hAnsi="Times New Roman" w:cs="Times New Roman"/>
          <w:sz w:val="28"/>
          <w:szCs w:val="28"/>
        </w:rPr>
        <w:t>вий и охраны труда</w:t>
      </w:r>
      <w:r w:rsidR="00066941">
        <w:rPr>
          <w:rFonts w:ascii="Times New Roman" w:hAnsi="Times New Roman" w:cs="Times New Roman"/>
          <w:sz w:val="28"/>
          <w:szCs w:val="28"/>
        </w:rPr>
        <w:t>»</w:t>
      </w:r>
      <w:r w:rsidR="001D0FB4" w:rsidRPr="00066941">
        <w:rPr>
          <w:rFonts w:ascii="Times New Roman" w:hAnsi="Times New Roman" w:cs="Times New Roman"/>
          <w:sz w:val="28"/>
          <w:szCs w:val="28"/>
        </w:rPr>
        <w:t xml:space="preserve"> государственной программ</w:t>
      </w:r>
      <w:r w:rsidR="00FC780C" w:rsidRPr="00066941">
        <w:rPr>
          <w:rFonts w:ascii="Times New Roman" w:hAnsi="Times New Roman" w:cs="Times New Roman"/>
          <w:sz w:val="28"/>
          <w:szCs w:val="28"/>
        </w:rPr>
        <w:t xml:space="preserve">ы </w:t>
      </w:r>
      <w:r w:rsidR="00F73E7D">
        <w:rPr>
          <w:rFonts w:ascii="Times New Roman" w:hAnsi="Times New Roman" w:cs="Times New Roman"/>
          <w:sz w:val="28"/>
          <w:szCs w:val="28"/>
        </w:rPr>
        <w:t>Липецкой</w:t>
      </w:r>
      <w:r w:rsidR="00FC780C" w:rsidRPr="00066941">
        <w:rPr>
          <w:rFonts w:ascii="Times New Roman" w:hAnsi="Times New Roman" w:cs="Times New Roman"/>
          <w:sz w:val="28"/>
          <w:szCs w:val="28"/>
        </w:rPr>
        <w:t xml:space="preserve"> области </w:t>
      </w:r>
      <w:r w:rsidR="00066941">
        <w:rPr>
          <w:rFonts w:ascii="Times New Roman" w:hAnsi="Times New Roman" w:cs="Times New Roman"/>
          <w:sz w:val="28"/>
          <w:szCs w:val="28"/>
        </w:rPr>
        <w:t>«</w:t>
      </w:r>
      <w:r w:rsidR="00F73E7D">
        <w:rPr>
          <w:rFonts w:ascii="Times New Roman" w:hAnsi="Times New Roman" w:cs="Times New Roman"/>
          <w:sz w:val="28"/>
          <w:szCs w:val="28"/>
        </w:rPr>
        <w:t>Развитие рынка труда и с</w:t>
      </w:r>
      <w:r w:rsidR="00FC780C" w:rsidRPr="00066941">
        <w:rPr>
          <w:rFonts w:ascii="Times New Roman" w:hAnsi="Times New Roman" w:cs="Times New Roman"/>
          <w:sz w:val="28"/>
          <w:szCs w:val="28"/>
        </w:rPr>
        <w:t>одействие занятости населения</w:t>
      </w:r>
      <w:r w:rsidR="00F73E7D">
        <w:rPr>
          <w:rFonts w:ascii="Times New Roman" w:hAnsi="Times New Roman" w:cs="Times New Roman"/>
          <w:sz w:val="28"/>
          <w:szCs w:val="28"/>
        </w:rPr>
        <w:t xml:space="preserve"> </w:t>
      </w:r>
      <w:r w:rsidR="009F6573">
        <w:rPr>
          <w:rFonts w:ascii="Times New Roman" w:hAnsi="Times New Roman" w:cs="Times New Roman"/>
          <w:sz w:val="28"/>
          <w:szCs w:val="28"/>
        </w:rPr>
        <w:t xml:space="preserve">в </w:t>
      </w:r>
      <w:r w:rsidR="00F73E7D">
        <w:rPr>
          <w:rFonts w:ascii="Times New Roman" w:hAnsi="Times New Roman" w:cs="Times New Roman"/>
          <w:sz w:val="28"/>
          <w:szCs w:val="28"/>
        </w:rPr>
        <w:t>Липецкой области</w:t>
      </w:r>
      <w:r w:rsidR="00066941">
        <w:rPr>
          <w:rFonts w:ascii="Times New Roman" w:hAnsi="Times New Roman" w:cs="Times New Roman"/>
          <w:sz w:val="28"/>
          <w:szCs w:val="28"/>
        </w:rPr>
        <w:t>»</w:t>
      </w:r>
      <w:r w:rsidR="001D0FB4" w:rsidRPr="00066941">
        <w:rPr>
          <w:rFonts w:ascii="Times New Roman" w:hAnsi="Times New Roman" w:cs="Times New Roman"/>
          <w:sz w:val="28"/>
          <w:szCs w:val="28"/>
        </w:rPr>
        <w:t xml:space="preserve">, утвержденной постановлением </w:t>
      </w:r>
      <w:r w:rsidR="00F73E7D">
        <w:rPr>
          <w:rFonts w:ascii="Times New Roman" w:hAnsi="Times New Roman" w:cs="Times New Roman"/>
          <w:sz w:val="28"/>
          <w:szCs w:val="28"/>
        </w:rPr>
        <w:t>администрации</w:t>
      </w:r>
      <w:r w:rsidR="00FC780C" w:rsidRPr="00066941">
        <w:rPr>
          <w:rFonts w:ascii="Times New Roman" w:hAnsi="Times New Roman" w:cs="Times New Roman"/>
          <w:sz w:val="28"/>
          <w:szCs w:val="28"/>
        </w:rPr>
        <w:t xml:space="preserve"> </w:t>
      </w:r>
      <w:r w:rsidR="00F73E7D">
        <w:rPr>
          <w:rFonts w:ascii="Times New Roman" w:hAnsi="Times New Roman" w:cs="Times New Roman"/>
          <w:sz w:val="28"/>
          <w:szCs w:val="28"/>
        </w:rPr>
        <w:t>Липецкой</w:t>
      </w:r>
      <w:r w:rsidR="00B41753">
        <w:rPr>
          <w:rFonts w:ascii="Times New Roman" w:hAnsi="Times New Roman" w:cs="Times New Roman"/>
          <w:sz w:val="28"/>
          <w:szCs w:val="28"/>
        </w:rPr>
        <w:t xml:space="preserve"> области от </w:t>
      </w:r>
      <w:r w:rsidR="00F73E7D">
        <w:rPr>
          <w:rFonts w:ascii="Times New Roman" w:hAnsi="Times New Roman" w:cs="Times New Roman"/>
          <w:sz w:val="28"/>
          <w:szCs w:val="28"/>
        </w:rPr>
        <w:t>16</w:t>
      </w:r>
      <w:r w:rsidR="00B41753">
        <w:rPr>
          <w:rFonts w:ascii="Times New Roman" w:hAnsi="Times New Roman" w:cs="Times New Roman"/>
          <w:sz w:val="28"/>
          <w:szCs w:val="28"/>
        </w:rPr>
        <w:t>.</w:t>
      </w:r>
      <w:r w:rsidR="00F73E7D">
        <w:rPr>
          <w:rFonts w:ascii="Times New Roman" w:hAnsi="Times New Roman" w:cs="Times New Roman"/>
          <w:sz w:val="28"/>
          <w:szCs w:val="28"/>
        </w:rPr>
        <w:t>10</w:t>
      </w:r>
      <w:r w:rsidR="00B41753">
        <w:rPr>
          <w:rFonts w:ascii="Times New Roman" w:hAnsi="Times New Roman" w:cs="Times New Roman"/>
          <w:sz w:val="28"/>
          <w:szCs w:val="28"/>
        </w:rPr>
        <w:t xml:space="preserve">.2013 № </w:t>
      </w:r>
      <w:r w:rsidR="00F73E7D">
        <w:rPr>
          <w:rFonts w:ascii="Times New Roman" w:hAnsi="Times New Roman" w:cs="Times New Roman"/>
          <w:sz w:val="28"/>
          <w:szCs w:val="28"/>
        </w:rPr>
        <w:t>465</w:t>
      </w:r>
      <w:r w:rsidR="00FC780C" w:rsidRPr="00066941">
        <w:rPr>
          <w:rFonts w:ascii="Times New Roman" w:hAnsi="Times New Roman" w:cs="Times New Roman"/>
          <w:sz w:val="28"/>
          <w:szCs w:val="28"/>
        </w:rPr>
        <w:t>.</w:t>
      </w:r>
      <w:proofErr w:type="gramEnd"/>
    </w:p>
    <w:p w:rsidR="006B40DE" w:rsidRDefault="00FC780C" w:rsidP="00F43DB2">
      <w:pPr>
        <w:pStyle w:val="ConsPlusNormal"/>
        <w:ind w:firstLine="709"/>
        <w:jc w:val="both"/>
        <w:rPr>
          <w:rFonts w:ascii="Times New Roman" w:hAnsi="Times New Roman" w:cs="Times New Roman"/>
          <w:sz w:val="28"/>
          <w:szCs w:val="28"/>
        </w:rPr>
      </w:pPr>
      <w:r w:rsidRPr="00066941">
        <w:rPr>
          <w:rFonts w:ascii="Times New Roman" w:hAnsi="Times New Roman" w:cs="Times New Roman"/>
          <w:sz w:val="28"/>
          <w:szCs w:val="28"/>
        </w:rPr>
        <w:t>1.2. Рекомендации устанавливаю</w:t>
      </w:r>
      <w:r w:rsidR="006B40DE" w:rsidRPr="00066941">
        <w:rPr>
          <w:rFonts w:ascii="Times New Roman" w:hAnsi="Times New Roman" w:cs="Times New Roman"/>
          <w:sz w:val="28"/>
          <w:szCs w:val="28"/>
        </w:rPr>
        <w:t xml:space="preserve">т </w:t>
      </w:r>
      <w:r w:rsidR="00AE0623" w:rsidRPr="00066941">
        <w:rPr>
          <w:rFonts w:ascii="Times New Roman" w:hAnsi="Times New Roman" w:cs="Times New Roman"/>
          <w:sz w:val="28"/>
          <w:szCs w:val="28"/>
        </w:rPr>
        <w:t>о</w:t>
      </w:r>
      <w:r w:rsidRPr="00066941">
        <w:rPr>
          <w:rFonts w:ascii="Times New Roman" w:hAnsi="Times New Roman" w:cs="Times New Roman"/>
          <w:sz w:val="28"/>
          <w:szCs w:val="28"/>
        </w:rPr>
        <w:t>бщий порядок разработки</w:t>
      </w:r>
      <w:r w:rsidR="00AE0623" w:rsidRPr="00066941">
        <w:rPr>
          <w:rFonts w:ascii="Times New Roman" w:hAnsi="Times New Roman" w:cs="Times New Roman"/>
          <w:sz w:val="28"/>
          <w:szCs w:val="28"/>
        </w:rPr>
        <w:t xml:space="preserve"> ме</w:t>
      </w:r>
      <w:r w:rsidR="00066941">
        <w:rPr>
          <w:rFonts w:ascii="Times New Roman" w:hAnsi="Times New Roman" w:cs="Times New Roman"/>
          <w:sz w:val="28"/>
          <w:szCs w:val="28"/>
        </w:rPr>
        <w:t>роприятий</w:t>
      </w:r>
      <w:r w:rsidR="006304E4" w:rsidRPr="00066941">
        <w:rPr>
          <w:rFonts w:ascii="Times New Roman" w:hAnsi="Times New Roman" w:cs="Times New Roman"/>
          <w:sz w:val="28"/>
          <w:szCs w:val="28"/>
        </w:rPr>
        <w:t xml:space="preserve">, </w:t>
      </w:r>
      <w:r w:rsidR="006B40DE" w:rsidRPr="00066941">
        <w:rPr>
          <w:rFonts w:ascii="Times New Roman" w:hAnsi="Times New Roman" w:cs="Times New Roman"/>
          <w:sz w:val="28"/>
          <w:szCs w:val="28"/>
        </w:rPr>
        <w:t>направленн</w:t>
      </w:r>
      <w:r w:rsidRPr="00066941">
        <w:rPr>
          <w:rFonts w:ascii="Times New Roman" w:hAnsi="Times New Roman" w:cs="Times New Roman"/>
          <w:sz w:val="28"/>
          <w:szCs w:val="28"/>
        </w:rPr>
        <w:t xml:space="preserve">ых </w:t>
      </w:r>
      <w:r w:rsidR="006B40DE" w:rsidRPr="00066941">
        <w:rPr>
          <w:rFonts w:ascii="Times New Roman" w:hAnsi="Times New Roman" w:cs="Times New Roman"/>
          <w:sz w:val="28"/>
          <w:szCs w:val="28"/>
        </w:rPr>
        <w:t>н</w:t>
      </w:r>
      <w:r w:rsidR="006304E4" w:rsidRPr="00066941">
        <w:rPr>
          <w:rFonts w:ascii="Times New Roman" w:hAnsi="Times New Roman" w:cs="Times New Roman"/>
          <w:sz w:val="28"/>
          <w:szCs w:val="28"/>
        </w:rPr>
        <w:t>а</w:t>
      </w:r>
      <w:r w:rsidR="006B40DE" w:rsidRPr="00066941">
        <w:rPr>
          <w:rFonts w:ascii="Times New Roman" w:hAnsi="Times New Roman" w:cs="Times New Roman"/>
          <w:sz w:val="28"/>
          <w:szCs w:val="28"/>
        </w:rPr>
        <w:t xml:space="preserve"> сохране</w:t>
      </w:r>
      <w:r w:rsidR="006304E4" w:rsidRPr="00066941">
        <w:rPr>
          <w:rFonts w:ascii="Times New Roman" w:hAnsi="Times New Roman" w:cs="Times New Roman"/>
          <w:sz w:val="28"/>
          <w:szCs w:val="28"/>
        </w:rPr>
        <w:t>ние</w:t>
      </w:r>
      <w:r w:rsidR="006B40DE" w:rsidRPr="00066941">
        <w:rPr>
          <w:rFonts w:ascii="Times New Roman" w:hAnsi="Times New Roman" w:cs="Times New Roman"/>
          <w:sz w:val="28"/>
          <w:szCs w:val="28"/>
        </w:rPr>
        <w:t xml:space="preserve"> жизни и здоровья работников</w:t>
      </w:r>
      <w:r w:rsidRPr="00066941">
        <w:rPr>
          <w:rFonts w:ascii="Times New Roman" w:hAnsi="Times New Roman" w:cs="Times New Roman"/>
          <w:sz w:val="28"/>
          <w:szCs w:val="28"/>
        </w:rPr>
        <w:t xml:space="preserve">, создание безопасных условий труда в организациях </w:t>
      </w:r>
      <w:r w:rsidR="00F73E7D">
        <w:rPr>
          <w:rFonts w:ascii="Times New Roman" w:hAnsi="Times New Roman" w:cs="Times New Roman"/>
          <w:sz w:val="28"/>
          <w:szCs w:val="28"/>
        </w:rPr>
        <w:t>Липецкой</w:t>
      </w:r>
      <w:r w:rsidRPr="00066941">
        <w:rPr>
          <w:rFonts w:ascii="Times New Roman" w:hAnsi="Times New Roman" w:cs="Times New Roman"/>
          <w:sz w:val="28"/>
          <w:szCs w:val="28"/>
        </w:rPr>
        <w:t xml:space="preserve"> области</w:t>
      </w:r>
      <w:r w:rsidR="006B40DE" w:rsidRPr="00066941">
        <w:rPr>
          <w:rFonts w:ascii="Times New Roman" w:hAnsi="Times New Roman" w:cs="Times New Roman"/>
          <w:sz w:val="28"/>
          <w:szCs w:val="28"/>
        </w:rPr>
        <w:t>.</w:t>
      </w:r>
    </w:p>
    <w:p w:rsidR="00731CEC" w:rsidRPr="00066941" w:rsidRDefault="00731CEC" w:rsidP="00731C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Данные рекомендации носят примерный характер, содержат примерный перечень мероприятий и </w:t>
      </w:r>
      <w:r w:rsidRPr="00731CEC">
        <w:rPr>
          <w:rFonts w:ascii="Times New Roman" w:hAnsi="Times New Roman" w:cs="Times New Roman"/>
          <w:sz w:val="28"/>
          <w:szCs w:val="28"/>
        </w:rPr>
        <w:t>в случае принятия работодателем решения о разработке соответствующей</w:t>
      </w:r>
      <w:r>
        <w:rPr>
          <w:rFonts w:ascii="Times New Roman" w:hAnsi="Times New Roman" w:cs="Times New Roman"/>
          <w:sz w:val="28"/>
          <w:szCs w:val="28"/>
        </w:rPr>
        <w:t xml:space="preserve"> </w:t>
      </w:r>
      <w:r w:rsidR="00767914">
        <w:rPr>
          <w:rFonts w:ascii="Times New Roman" w:hAnsi="Times New Roman" w:cs="Times New Roman"/>
          <w:sz w:val="28"/>
          <w:szCs w:val="28"/>
        </w:rPr>
        <w:t>корпоративной программы могут</w:t>
      </w:r>
      <w:r w:rsidRPr="00731CEC">
        <w:rPr>
          <w:rFonts w:ascii="Times New Roman" w:hAnsi="Times New Roman" w:cs="Times New Roman"/>
          <w:sz w:val="28"/>
          <w:szCs w:val="28"/>
        </w:rPr>
        <w:t xml:space="preserve"> быть использован</w:t>
      </w:r>
      <w:r w:rsidR="00767914">
        <w:rPr>
          <w:rFonts w:ascii="Times New Roman" w:hAnsi="Times New Roman" w:cs="Times New Roman"/>
          <w:sz w:val="28"/>
          <w:szCs w:val="28"/>
        </w:rPr>
        <w:t>ы</w:t>
      </w:r>
      <w:r w:rsidRPr="00731CEC">
        <w:rPr>
          <w:rFonts w:ascii="Times New Roman" w:hAnsi="Times New Roman" w:cs="Times New Roman"/>
          <w:sz w:val="28"/>
          <w:szCs w:val="28"/>
        </w:rPr>
        <w:t xml:space="preserve"> в качестве методической</w:t>
      </w:r>
      <w:r>
        <w:rPr>
          <w:rFonts w:ascii="Times New Roman" w:hAnsi="Times New Roman" w:cs="Times New Roman"/>
          <w:sz w:val="28"/>
          <w:szCs w:val="28"/>
        </w:rPr>
        <w:t xml:space="preserve"> </w:t>
      </w:r>
      <w:r w:rsidRPr="00731CEC">
        <w:rPr>
          <w:rFonts w:ascii="Times New Roman" w:hAnsi="Times New Roman" w:cs="Times New Roman"/>
          <w:sz w:val="28"/>
          <w:szCs w:val="28"/>
        </w:rPr>
        <w:t>основы для ее разработки полностью или частично, адаптирован</w:t>
      </w:r>
      <w:r w:rsidR="00767914">
        <w:rPr>
          <w:rFonts w:ascii="Times New Roman" w:hAnsi="Times New Roman" w:cs="Times New Roman"/>
          <w:sz w:val="28"/>
          <w:szCs w:val="28"/>
        </w:rPr>
        <w:t>ы</w:t>
      </w:r>
      <w:r w:rsidRPr="00731CEC">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Pr="00731CEC">
        <w:rPr>
          <w:rFonts w:ascii="Times New Roman" w:hAnsi="Times New Roman" w:cs="Times New Roman"/>
          <w:sz w:val="28"/>
          <w:szCs w:val="28"/>
        </w:rPr>
        <w:t>специфики производственной деятельности организации, ее внутренних</w:t>
      </w:r>
      <w:r>
        <w:rPr>
          <w:rFonts w:ascii="Times New Roman" w:hAnsi="Times New Roman" w:cs="Times New Roman"/>
          <w:sz w:val="28"/>
          <w:szCs w:val="28"/>
        </w:rPr>
        <w:t xml:space="preserve"> </w:t>
      </w:r>
      <w:r w:rsidRPr="00731CEC">
        <w:rPr>
          <w:rFonts w:ascii="Times New Roman" w:hAnsi="Times New Roman" w:cs="Times New Roman"/>
          <w:sz w:val="28"/>
          <w:szCs w:val="28"/>
        </w:rPr>
        <w:t>стандартов в области охраны труда.</w:t>
      </w:r>
      <w:proofErr w:type="gramEnd"/>
    </w:p>
    <w:p w:rsidR="000C6474" w:rsidRDefault="000C6474" w:rsidP="00B41753">
      <w:pPr>
        <w:pStyle w:val="ConsPlusNormal"/>
        <w:widowControl/>
        <w:numPr>
          <w:ilvl w:val="0"/>
          <w:numId w:val="2"/>
        </w:numPr>
        <w:ind w:left="0" w:firstLine="709"/>
        <w:jc w:val="both"/>
        <w:rPr>
          <w:rFonts w:ascii="Times New Roman" w:hAnsi="Times New Roman" w:cs="Times New Roman"/>
          <w:sz w:val="28"/>
          <w:szCs w:val="28"/>
        </w:rPr>
      </w:pPr>
      <w:r w:rsidRPr="00066941">
        <w:rPr>
          <w:rFonts w:ascii="Times New Roman" w:hAnsi="Times New Roman" w:cs="Times New Roman"/>
          <w:sz w:val="28"/>
          <w:szCs w:val="28"/>
        </w:rPr>
        <w:t>Цели</w:t>
      </w:r>
      <w:r w:rsidR="00A220D3" w:rsidRPr="00066941">
        <w:rPr>
          <w:rFonts w:ascii="Times New Roman" w:hAnsi="Times New Roman" w:cs="Times New Roman"/>
          <w:sz w:val="28"/>
          <w:szCs w:val="28"/>
        </w:rPr>
        <w:t xml:space="preserve"> разработки программ</w:t>
      </w:r>
      <w:r w:rsidR="00B41753">
        <w:rPr>
          <w:rFonts w:ascii="Times New Roman" w:hAnsi="Times New Roman" w:cs="Times New Roman"/>
          <w:sz w:val="28"/>
          <w:szCs w:val="28"/>
        </w:rPr>
        <w:t>ы</w:t>
      </w:r>
      <w:r w:rsidR="00A220D3" w:rsidRPr="00066941">
        <w:rPr>
          <w:rFonts w:ascii="Times New Roman" w:hAnsi="Times New Roman" w:cs="Times New Roman"/>
          <w:sz w:val="28"/>
          <w:szCs w:val="28"/>
        </w:rPr>
        <w:t xml:space="preserve"> «</w:t>
      </w:r>
      <w:r w:rsidR="00B41753">
        <w:rPr>
          <w:rFonts w:ascii="Times New Roman" w:hAnsi="Times New Roman" w:cs="Times New Roman"/>
          <w:sz w:val="28"/>
          <w:szCs w:val="28"/>
        </w:rPr>
        <w:t>Н</w:t>
      </w:r>
      <w:r w:rsidR="00A220D3" w:rsidRPr="00066941">
        <w:rPr>
          <w:rFonts w:ascii="Times New Roman" w:hAnsi="Times New Roman" w:cs="Times New Roman"/>
          <w:sz w:val="28"/>
          <w:szCs w:val="28"/>
        </w:rPr>
        <w:t>улево</w:t>
      </w:r>
      <w:r w:rsidR="00B41753">
        <w:rPr>
          <w:rFonts w:ascii="Times New Roman" w:hAnsi="Times New Roman" w:cs="Times New Roman"/>
          <w:sz w:val="28"/>
          <w:szCs w:val="28"/>
        </w:rPr>
        <w:t>й травматизм</w:t>
      </w:r>
      <w:r w:rsidR="00A220D3" w:rsidRPr="00066941">
        <w:rPr>
          <w:rFonts w:ascii="Times New Roman" w:hAnsi="Times New Roman" w:cs="Times New Roman"/>
          <w:sz w:val="28"/>
          <w:szCs w:val="28"/>
        </w:rPr>
        <w:t>»</w:t>
      </w:r>
      <w:r w:rsidR="00B41753">
        <w:rPr>
          <w:rFonts w:ascii="Times New Roman" w:hAnsi="Times New Roman" w:cs="Times New Roman"/>
          <w:sz w:val="28"/>
          <w:szCs w:val="28"/>
        </w:rPr>
        <w:t xml:space="preserve"> (далее – Программа)</w:t>
      </w:r>
      <w:r w:rsidR="00C33679">
        <w:rPr>
          <w:rFonts w:ascii="Times New Roman" w:hAnsi="Times New Roman" w:cs="Times New Roman"/>
          <w:sz w:val="28"/>
          <w:szCs w:val="28"/>
        </w:rPr>
        <w:t>.</w:t>
      </w:r>
    </w:p>
    <w:p w:rsidR="00C621BF" w:rsidRPr="00066941" w:rsidRDefault="00C621BF" w:rsidP="00F43DB2">
      <w:pPr>
        <w:pStyle w:val="ConsPlusNormal"/>
        <w:ind w:firstLine="709"/>
        <w:jc w:val="both"/>
        <w:rPr>
          <w:rFonts w:ascii="Times New Roman" w:hAnsi="Times New Roman" w:cs="Times New Roman"/>
          <w:sz w:val="28"/>
          <w:szCs w:val="28"/>
        </w:rPr>
      </w:pPr>
      <w:r w:rsidRPr="00066941">
        <w:rPr>
          <w:rFonts w:ascii="Times New Roman" w:hAnsi="Times New Roman" w:cs="Times New Roman"/>
          <w:sz w:val="28"/>
          <w:szCs w:val="28"/>
        </w:rPr>
        <w:t>2.1. Обеспечение безопасности и здоровья работников на рабоч</w:t>
      </w:r>
      <w:r w:rsidR="002D0493">
        <w:rPr>
          <w:rFonts w:ascii="Times New Roman" w:hAnsi="Times New Roman" w:cs="Times New Roman"/>
          <w:sz w:val="28"/>
          <w:szCs w:val="28"/>
        </w:rPr>
        <w:t>их</w:t>
      </w:r>
      <w:r w:rsidRPr="00066941">
        <w:rPr>
          <w:rFonts w:ascii="Times New Roman" w:hAnsi="Times New Roman" w:cs="Times New Roman"/>
          <w:sz w:val="28"/>
          <w:szCs w:val="28"/>
        </w:rPr>
        <w:t xml:space="preserve"> мест</w:t>
      </w:r>
      <w:r w:rsidR="002D0493">
        <w:rPr>
          <w:rFonts w:ascii="Times New Roman" w:hAnsi="Times New Roman" w:cs="Times New Roman"/>
          <w:sz w:val="28"/>
          <w:szCs w:val="28"/>
        </w:rPr>
        <w:t>ах</w:t>
      </w:r>
      <w:r w:rsidRPr="00066941">
        <w:rPr>
          <w:rFonts w:ascii="Times New Roman" w:hAnsi="Times New Roman" w:cs="Times New Roman"/>
          <w:sz w:val="28"/>
          <w:szCs w:val="28"/>
        </w:rPr>
        <w:t>.</w:t>
      </w:r>
    </w:p>
    <w:p w:rsidR="00C621BF" w:rsidRPr="00066941" w:rsidRDefault="00C621BF" w:rsidP="00F43DB2">
      <w:pPr>
        <w:pStyle w:val="ConsPlusNormal"/>
        <w:ind w:firstLine="709"/>
        <w:jc w:val="both"/>
        <w:rPr>
          <w:rFonts w:ascii="Times New Roman" w:hAnsi="Times New Roman" w:cs="Times New Roman"/>
          <w:sz w:val="28"/>
          <w:szCs w:val="28"/>
        </w:rPr>
      </w:pPr>
      <w:r w:rsidRPr="00066941">
        <w:rPr>
          <w:rFonts w:ascii="Times New Roman" w:hAnsi="Times New Roman" w:cs="Times New Roman"/>
          <w:sz w:val="28"/>
          <w:szCs w:val="28"/>
        </w:rPr>
        <w:t xml:space="preserve">2.2. </w:t>
      </w:r>
      <w:r w:rsidR="006304E4" w:rsidRPr="00066941">
        <w:rPr>
          <w:rFonts w:ascii="Times New Roman" w:hAnsi="Times New Roman" w:cs="Times New Roman"/>
          <w:sz w:val="28"/>
          <w:szCs w:val="28"/>
        </w:rPr>
        <w:t>Предотвращение</w:t>
      </w:r>
      <w:r w:rsidRPr="00066941">
        <w:rPr>
          <w:rFonts w:ascii="Times New Roman" w:hAnsi="Times New Roman" w:cs="Times New Roman"/>
          <w:sz w:val="28"/>
          <w:szCs w:val="28"/>
        </w:rPr>
        <w:t xml:space="preserve"> несчастных случаев на производстве.</w:t>
      </w:r>
    </w:p>
    <w:p w:rsidR="00C621BF" w:rsidRPr="00066941" w:rsidRDefault="00C33679" w:rsidP="00F43D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621BF" w:rsidRPr="00066941">
        <w:rPr>
          <w:rFonts w:ascii="Times New Roman" w:hAnsi="Times New Roman" w:cs="Times New Roman"/>
          <w:sz w:val="28"/>
          <w:szCs w:val="28"/>
        </w:rPr>
        <w:t>Обеспечение соответствия оборудования и процессов производства государственным нормативным требованиям по охране труда, промышленной и пожарной безопасности.</w:t>
      </w:r>
    </w:p>
    <w:p w:rsidR="00D837F4" w:rsidRDefault="00D837F4" w:rsidP="00F43DB2">
      <w:pPr>
        <w:pStyle w:val="ConsPlusNormal"/>
        <w:widowControl/>
        <w:numPr>
          <w:ilvl w:val="0"/>
          <w:numId w:val="2"/>
        </w:numPr>
        <w:ind w:left="0" w:firstLine="709"/>
        <w:rPr>
          <w:rFonts w:ascii="Times New Roman" w:hAnsi="Times New Roman" w:cs="Times New Roman"/>
          <w:sz w:val="28"/>
          <w:szCs w:val="28"/>
        </w:rPr>
      </w:pPr>
      <w:r w:rsidRPr="00066941">
        <w:rPr>
          <w:rFonts w:ascii="Times New Roman" w:hAnsi="Times New Roman" w:cs="Times New Roman"/>
          <w:sz w:val="28"/>
          <w:szCs w:val="28"/>
        </w:rPr>
        <w:t>Задачи</w:t>
      </w:r>
      <w:r w:rsidR="00A220D3" w:rsidRPr="00066941">
        <w:rPr>
          <w:rFonts w:ascii="Times New Roman" w:hAnsi="Times New Roman" w:cs="Times New Roman"/>
          <w:sz w:val="28"/>
          <w:szCs w:val="28"/>
        </w:rPr>
        <w:t xml:space="preserve"> внедрения</w:t>
      </w:r>
      <w:r w:rsidR="00F43DB2">
        <w:rPr>
          <w:rFonts w:ascii="Times New Roman" w:hAnsi="Times New Roman" w:cs="Times New Roman"/>
          <w:sz w:val="28"/>
          <w:szCs w:val="28"/>
        </w:rPr>
        <w:t xml:space="preserve"> </w:t>
      </w:r>
      <w:r w:rsidR="00B41753">
        <w:rPr>
          <w:rFonts w:ascii="Times New Roman" w:hAnsi="Times New Roman" w:cs="Times New Roman"/>
          <w:sz w:val="28"/>
          <w:szCs w:val="28"/>
        </w:rPr>
        <w:t>Программы</w:t>
      </w:r>
      <w:r w:rsidR="00C33679">
        <w:rPr>
          <w:rFonts w:ascii="Times New Roman" w:hAnsi="Times New Roman" w:cs="Times New Roman"/>
          <w:sz w:val="28"/>
          <w:szCs w:val="28"/>
        </w:rPr>
        <w:t>.</w:t>
      </w:r>
    </w:p>
    <w:p w:rsidR="00D837F4" w:rsidRPr="00066941" w:rsidRDefault="00D837F4"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 xml:space="preserve">3.1. </w:t>
      </w:r>
      <w:r w:rsidR="002C132F" w:rsidRPr="00066941">
        <w:rPr>
          <w:rFonts w:ascii="Times New Roman" w:hAnsi="Times New Roman" w:cs="Times New Roman"/>
          <w:sz w:val="28"/>
          <w:szCs w:val="28"/>
        </w:rPr>
        <w:t>Снижение рисков несчастных случаев на производстве.</w:t>
      </w:r>
    </w:p>
    <w:p w:rsidR="00D837F4" w:rsidRPr="00066941" w:rsidRDefault="001A025C"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3.2. Внедрение системы управления профессиональными рисками</w:t>
      </w:r>
      <w:r w:rsidR="00DB5810" w:rsidRPr="00066941">
        <w:rPr>
          <w:rFonts w:ascii="Times New Roman" w:hAnsi="Times New Roman" w:cs="Times New Roman"/>
          <w:sz w:val="28"/>
          <w:szCs w:val="28"/>
        </w:rPr>
        <w:t>.</w:t>
      </w:r>
    </w:p>
    <w:p w:rsidR="000C6474" w:rsidRDefault="003A7BB0" w:rsidP="00F43DB2">
      <w:pPr>
        <w:pStyle w:val="ConsPlusNormal"/>
        <w:widowControl/>
        <w:numPr>
          <w:ilvl w:val="0"/>
          <w:numId w:val="2"/>
        </w:numPr>
        <w:ind w:left="0" w:firstLine="709"/>
        <w:rPr>
          <w:rFonts w:ascii="Times New Roman" w:hAnsi="Times New Roman" w:cs="Times New Roman"/>
          <w:sz w:val="28"/>
          <w:szCs w:val="28"/>
        </w:rPr>
      </w:pPr>
      <w:r w:rsidRPr="00066941">
        <w:rPr>
          <w:rFonts w:ascii="Times New Roman" w:hAnsi="Times New Roman" w:cs="Times New Roman"/>
          <w:sz w:val="28"/>
          <w:szCs w:val="28"/>
        </w:rPr>
        <w:t>Принципы</w:t>
      </w:r>
      <w:r w:rsidR="00B41753">
        <w:rPr>
          <w:rFonts w:ascii="Times New Roman" w:hAnsi="Times New Roman" w:cs="Times New Roman"/>
          <w:sz w:val="28"/>
          <w:szCs w:val="28"/>
        </w:rPr>
        <w:t xml:space="preserve"> Программы</w:t>
      </w:r>
      <w:r w:rsidR="00C33679">
        <w:rPr>
          <w:rFonts w:ascii="Times New Roman" w:hAnsi="Times New Roman" w:cs="Times New Roman"/>
          <w:sz w:val="28"/>
          <w:szCs w:val="28"/>
        </w:rPr>
        <w:t>.</w:t>
      </w:r>
    </w:p>
    <w:p w:rsidR="003A7BB0" w:rsidRPr="00066941" w:rsidRDefault="001A025C"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4</w:t>
      </w:r>
      <w:r w:rsidR="003A7BB0" w:rsidRPr="00066941">
        <w:rPr>
          <w:rFonts w:ascii="Times New Roman" w:hAnsi="Times New Roman" w:cs="Times New Roman"/>
          <w:sz w:val="28"/>
          <w:szCs w:val="28"/>
        </w:rPr>
        <w:t xml:space="preserve">.1. </w:t>
      </w:r>
      <w:r w:rsidR="006E1F7F" w:rsidRPr="00066941">
        <w:rPr>
          <w:rFonts w:ascii="Times New Roman" w:hAnsi="Times New Roman" w:cs="Times New Roman"/>
          <w:sz w:val="28"/>
          <w:szCs w:val="28"/>
        </w:rPr>
        <w:t>Приоритет</w:t>
      </w:r>
      <w:r w:rsidRPr="00066941">
        <w:rPr>
          <w:rFonts w:ascii="Times New Roman" w:hAnsi="Times New Roman" w:cs="Times New Roman"/>
          <w:sz w:val="28"/>
          <w:szCs w:val="28"/>
        </w:rPr>
        <w:t xml:space="preserve"> жизни работника и его здоровья</w:t>
      </w:r>
      <w:r w:rsidR="003A7BB0" w:rsidRPr="00066941">
        <w:rPr>
          <w:rFonts w:ascii="Times New Roman" w:hAnsi="Times New Roman" w:cs="Times New Roman"/>
          <w:sz w:val="28"/>
          <w:szCs w:val="28"/>
        </w:rPr>
        <w:t>.</w:t>
      </w:r>
    </w:p>
    <w:p w:rsidR="003A7BB0" w:rsidRPr="00066941" w:rsidRDefault="001A025C"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4</w:t>
      </w:r>
      <w:r w:rsidR="009A2356" w:rsidRPr="00066941">
        <w:rPr>
          <w:rFonts w:ascii="Times New Roman" w:hAnsi="Times New Roman" w:cs="Times New Roman"/>
          <w:sz w:val="28"/>
          <w:szCs w:val="28"/>
        </w:rPr>
        <w:t>.2. О</w:t>
      </w:r>
      <w:r w:rsidR="003A7BB0" w:rsidRPr="00066941">
        <w:rPr>
          <w:rFonts w:ascii="Times New Roman" w:hAnsi="Times New Roman" w:cs="Times New Roman"/>
          <w:sz w:val="28"/>
          <w:szCs w:val="28"/>
        </w:rPr>
        <w:t>тветственност</w:t>
      </w:r>
      <w:r w:rsidR="009A2356" w:rsidRPr="00066941">
        <w:rPr>
          <w:rFonts w:ascii="Times New Roman" w:hAnsi="Times New Roman" w:cs="Times New Roman"/>
          <w:sz w:val="28"/>
          <w:szCs w:val="28"/>
        </w:rPr>
        <w:t>ь</w:t>
      </w:r>
      <w:r w:rsidR="003A7BB0" w:rsidRPr="00066941">
        <w:rPr>
          <w:rFonts w:ascii="Times New Roman" w:hAnsi="Times New Roman" w:cs="Times New Roman"/>
          <w:sz w:val="28"/>
          <w:szCs w:val="28"/>
        </w:rPr>
        <w:t xml:space="preserve"> руководителей и каждого работника за безопас</w:t>
      </w:r>
      <w:r w:rsidRPr="00066941">
        <w:rPr>
          <w:rFonts w:ascii="Times New Roman" w:hAnsi="Times New Roman" w:cs="Times New Roman"/>
          <w:sz w:val="28"/>
          <w:szCs w:val="28"/>
        </w:rPr>
        <w:t>ность и</w:t>
      </w:r>
      <w:r w:rsidR="003A7BB0" w:rsidRPr="00066941">
        <w:rPr>
          <w:rFonts w:ascii="Times New Roman" w:hAnsi="Times New Roman" w:cs="Times New Roman"/>
          <w:sz w:val="28"/>
          <w:szCs w:val="28"/>
        </w:rPr>
        <w:t xml:space="preserve"> соблюдени</w:t>
      </w:r>
      <w:r w:rsidR="009A2356" w:rsidRPr="00066941">
        <w:rPr>
          <w:rFonts w:ascii="Times New Roman" w:hAnsi="Times New Roman" w:cs="Times New Roman"/>
          <w:sz w:val="28"/>
          <w:szCs w:val="28"/>
        </w:rPr>
        <w:t>е</w:t>
      </w:r>
      <w:r w:rsidR="003A7BB0" w:rsidRPr="00066941">
        <w:rPr>
          <w:rFonts w:ascii="Times New Roman" w:hAnsi="Times New Roman" w:cs="Times New Roman"/>
          <w:sz w:val="28"/>
          <w:szCs w:val="28"/>
        </w:rPr>
        <w:t xml:space="preserve"> всех обязательных требований охраны труда</w:t>
      </w:r>
      <w:r w:rsidR="009A2356" w:rsidRPr="00066941">
        <w:rPr>
          <w:rFonts w:ascii="Times New Roman" w:hAnsi="Times New Roman" w:cs="Times New Roman"/>
          <w:sz w:val="28"/>
          <w:szCs w:val="28"/>
        </w:rPr>
        <w:t>.</w:t>
      </w:r>
    </w:p>
    <w:p w:rsidR="003A7BB0" w:rsidRPr="00066941" w:rsidRDefault="001A025C"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4</w:t>
      </w:r>
      <w:r w:rsidR="009A2356" w:rsidRPr="00066941">
        <w:rPr>
          <w:rFonts w:ascii="Times New Roman" w:hAnsi="Times New Roman" w:cs="Times New Roman"/>
          <w:sz w:val="28"/>
          <w:szCs w:val="28"/>
        </w:rPr>
        <w:t>.3. В</w:t>
      </w:r>
      <w:r w:rsidR="003A7BB0" w:rsidRPr="00066941">
        <w:rPr>
          <w:rFonts w:ascii="Times New Roman" w:hAnsi="Times New Roman" w:cs="Times New Roman"/>
          <w:sz w:val="28"/>
          <w:szCs w:val="28"/>
        </w:rPr>
        <w:t>овлечени</w:t>
      </w:r>
      <w:r w:rsidR="009A2356" w:rsidRPr="00066941">
        <w:rPr>
          <w:rFonts w:ascii="Times New Roman" w:hAnsi="Times New Roman" w:cs="Times New Roman"/>
          <w:sz w:val="28"/>
          <w:szCs w:val="28"/>
        </w:rPr>
        <w:t>е</w:t>
      </w:r>
      <w:r w:rsidR="003A7BB0" w:rsidRPr="00066941">
        <w:rPr>
          <w:rFonts w:ascii="Times New Roman" w:hAnsi="Times New Roman" w:cs="Times New Roman"/>
          <w:sz w:val="28"/>
          <w:szCs w:val="28"/>
        </w:rPr>
        <w:t xml:space="preserve"> работников в обеспечение безопасных условий и охраны труда</w:t>
      </w:r>
      <w:r w:rsidR="009A2356" w:rsidRPr="00066941">
        <w:rPr>
          <w:rFonts w:ascii="Times New Roman" w:hAnsi="Times New Roman" w:cs="Times New Roman"/>
          <w:sz w:val="28"/>
          <w:szCs w:val="28"/>
        </w:rPr>
        <w:t>.</w:t>
      </w:r>
    </w:p>
    <w:p w:rsidR="009A2356" w:rsidRPr="00066941" w:rsidRDefault="001A025C"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4</w:t>
      </w:r>
      <w:r w:rsidR="009A2356" w:rsidRPr="00066941">
        <w:rPr>
          <w:rFonts w:ascii="Times New Roman" w:hAnsi="Times New Roman" w:cs="Times New Roman"/>
          <w:sz w:val="28"/>
          <w:szCs w:val="28"/>
        </w:rPr>
        <w:t>.4. О</w:t>
      </w:r>
      <w:r w:rsidR="003A7BB0" w:rsidRPr="00066941">
        <w:rPr>
          <w:rFonts w:ascii="Times New Roman" w:hAnsi="Times New Roman" w:cs="Times New Roman"/>
          <w:sz w:val="28"/>
          <w:szCs w:val="28"/>
        </w:rPr>
        <w:t>ценк</w:t>
      </w:r>
      <w:r w:rsidR="009A2356" w:rsidRPr="00066941">
        <w:rPr>
          <w:rFonts w:ascii="Times New Roman" w:hAnsi="Times New Roman" w:cs="Times New Roman"/>
          <w:sz w:val="28"/>
          <w:szCs w:val="28"/>
        </w:rPr>
        <w:t>а</w:t>
      </w:r>
      <w:r w:rsidR="00B36C3E" w:rsidRPr="00066941">
        <w:rPr>
          <w:rFonts w:ascii="Times New Roman" w:hAnsi="Times New Roman" w:cs="Times New Roman"/>
          <w:sz w:val="28"/>
          <w:szCs w:val="28"/>
        </w:rPr>
        <w:t xml:space="preserve"> и управление</w:t>
      </w:r>
      <w:r w:rsidR="003A7BB0" w:rsidRPr="00066941">
        <w:rPr>
          <w:rFonts w:ascii="Times New Roman" w:hAnsi="Times New Roman" w:cs="Times New Roman"/>
          <w:sz w:val="28"/>
          <w:szCs w:val="28"/>
        </w:rPr>
        <w:t xml:space="preserve"> рисками на производстве, проведени</w:t>
      </w:r>
      <w:r w:rsidR="009A2356" w:rsidRPr="00066941">
        <w:rPr>
          <w:rFonts w:ascii="Times New Roman" w:hAnsi="Times New Roman" w:cs="Times New Roman"/>
          <w:sz w:val="28"/>
          <w:szCs w:val="28"/>
        </w:rPr>
        <w:t>е</w:t>
      </w:r>
      <w:r w:rsidR="003A7BB0" w:rsidRPr="00066941">
        <w:rPr>
          <w:rFonts w:ascii="Times New Roman" w:hAnsi="Times New Roman" w:cs="Times New Roman"/>
          <w:sz w:val="28"/>
          <w:szCs w:val="28"/>
        </w:rPr>
        <w:t xml:space="preserve"> регулярных аудитов безопасности</w:t>
      </w:r>
      <w:r w:rsidR="009A2356" w:rsidRPr="00066941">
        <w:rPr>
          <w:rFonts w:ascii="Times New Roman" w:hAnsi="Times New Roman" w:cs="Times New Roman"/>
          <w:sz w:val="28"/>
          <w:szCs w:val="28"/>
        </w:rPr>
        <w:t>.</w:t>
      </w:r>
    </w:p>
    <w:p w:rsidR="000C6474" w:rsidRPr="00066941" w:rsidRDefault="001A025C" w:rsidP="00F43DB2">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4</w:t>
      </w:r>
      <w:r w:rsidR="009A2356" w:rsidRPr="00066941">
        <w:rPr>
          <w:rFonts w:ascii="Times New Roman" w:hAnsi="Times New Roman" w:cs="Times New Roman"/>
          <w:sz w:val="28"/>
          <w:szCs w:val="28"/>
        </w:rPr>
        <w:t>.5. Н</w:t>
      </w:r>
      <w:r w:rsidR="003A7BB0" w:rsidRPr="00066941">
        <w:rPr>
          <w:rFonts w:ascii="Times New Roman" w:hAnsi="Times New Roman" w:cs="Times New Roman"/>
          <w:sz w:val="28"/>
          <w:szCs w:val="28"/>
        </w:rPr>
        <w:t>епрерывно</w:t>
      </w:r>
      <w:r w:rsidR="009A2356" w:rsidRPr="00066941">
        <w:rPr>
          <w:rFonts w:ascii="Times New Roman" w:hAnsi="Times New Roman" w:cs="Times New Roman"/>
          <w:sz w:val="28"/>
          <w:szCs w:val="28"/>
        </w:rPr>
        <w:t>е</w:t>
      </w:r>
      <w:r w:rsidR="003A7BB0" w:rsidRPr="00066941">
        <w:rPr>
          <w:rFonts w:ascii="Times New Roman" w:hAnsi="Times New Roman" w:cs="Times New Roman"/>
          <w:sz w:val="28"/>
          <w:szCs w:val="28"/>
        </w:rPr>
        <w:t xml:space="preserve"> обучени</w:t>
      </w:r>
      <w:r w:rsidR="009A2356" w:rsidRPr="00066941">
        <w:rPr>
          <w:rFonts w:ascii="Times New Roman" w:hAnsi="Times New Roman" w:cs="Times New Roman"/>
          <w:sz w:val="28"/>
          <w:szCs w:val="28"/>
        </w:rPr>
        <w:t>е</w:t>
      </w:r>
      <w:r w:rsidR="003A7BB0" w:rsidRPr="00066941">
        <w:rPr>
          <w:rFonts w:ascii="Times New Roman" w:hAnsi="Times New Roman" w:cs="Times New Roman"/>
          <w:sz w:val="28"/>
          <w:szCs w:val="28"/>
        </w:rPr>
        <w:t xml:space="preserve"> и информировани</w:t>
      </w:r>
      <w:r w:rsidR="009A2356" w:rsidRPr="00066941">
        <w:rPr>
          <w:rFonts w:ascii="Times New Roman" w:hAnsi="Times New Roman" w:cs="Times New Roman"/>
          <w:sz w:val="28"/>
          <w:szCs w:val="28"/>
        </w:rPr>
        <w:t>е</w:t>
      </w:r>
      <w:r w:rsidR="003A7BB0" w:rsidRPr="00066941">
        <w:rPr>
          <w:rFonts w:ascii="Times New Roman" w:hAnsi="Times New Roman" w:cs="Times New Roman"/>
          <w:sz w:val="28"/>
          <w:szCs w:val="28"/>
        </w:rPr>
        <w:t xml:space="preserve"> </w:t>
      </w:r>
      <w:r w:rsidR="009A2356" w:rsidRPr="00066941">
        <w:rPr>
          <w:rFonts w:ascii="Times New Roman" w:hAnsi="Times New Roman" w:cs="Times New Roman"/>
          <w:sz w:val="28"/>
          <w:szCs w:val="28"/>
        </w:rPr>
        <w:t>работников</w:t>
      </w:r>
      <w:r w:rsidR="003A7BB0" w:rsidRPr="00066941">
        <w:rPr>
          <w:rFonts w:ascii="Times New Roman" w:hAnsi="Times New Roman" w:cs="Times New Roman"/>
          <w:sz w:val="28"/>
          <w:szCs w:val="28"/>
        </w:rPr>
        <w:t xml:space="preserve"> по вопросам охраны труда</w:t>
      </w:r>
      <w:r w:rsidR="009A2356" w:rsidRPr="00066941">
        <w:rPr>
          <w:rFonts w:ascii="Times New Roman" w:hAnsi="Times New Roman" w:cs="Times New Roman"/>
          <w:sz w:val="28"/>
          <w:szCs w:val="28"/>
        </w:rPr>
        <w:t>.</w:t>
      </w:r>
    </w:p>
    <w:p w:rsidR="00FC780C" w:rsidRPr="00066941" w:rsidRDefault="00A220D3" w:rsidP="00F43DB2">
      <w:pPr>
        <w:pStyle w:val="ConsPlusNormal"/>
        <w:widowControl/>
        <w:ind w:firstLine="709"/>
        <w:jc w:val="both"/>
        <w:outlineLvl w:val="1"/>
        <w:rPr>
          <w:rFonts w:ascii="Times New Roman" w:hAnsi="Times New Roman" w:cs="Times New Roman"/>
          <w:sz w:val="28"/>
          <w:szCs w:val="28"/>
        </w:rPr>
      </w:pPr>
      <w:r w:rsidRPr="00066941">
        <w:rPr>
          <w:rFonts w:ascii="Times New Roman" w:hAnsi="Times New Roman" w:cs="Times New Roman"/>
          <w:sz w:val="28"/>
          <w:szCs w:val="28"/>
        </w:rPr>
        <w:t>5. П</w:t>
      </w:r>
      <w:r w:rsidR="00FC780C" w:rsidRPr="00066941">
        <w:rPr>
          <w:rFonts w:ascii="Times New Roman" w:hAnsi="Times New Roman" w:cs="Times New Roman"/>
          <w:sz w:val="28"/>
          <w:szCs w:val="28"/>
        </w:rPr>
        <w:t>рограмм</w:t>
      </w:r>
      <w:r w:rsidR="00B41753">
        <w:rPr>
          <w:rFonts w:ascii="Times New Roman" w:hAnsi="Times New Roman" w:cs="Times New Roman"/>
          <w:sz w:val="28"/>
          <w:szCs w:val="28"/>
        </w:rPr>
        <w:t xml:space="preserve">а </w:t>
      </w:r>
      <w:r w:rsidRPr="00066941">
        <w:rPr>
          <w:rFonts w:ascii="Times New Roman" w:hAnsi="Times New Roman" w:cs="Times New Roman"/>
          <w:sz w:val="28"/>
          <w:szCs w:val="28"/>
        </w:rPr>
        <w:t>разрабатыва</w:t>
      </w:r>
      <w:r w:rsidR="00B41753">
        <w:rPr>
          <w:rFonts w:ascii="Times New Roman" w:hAnsi="Times New Roman" w:cs="Times New Roman"/>
          <w:sz w:val="28"/>
          <w:szCs w:val="28"/>
        </w:rPr>
        <w:t>ется</w:t>
      </w:r>
      <w:r w:rsidRPr="00066941">
        <w:rPr>
          <w:rFonts w:ascii="Times New Roman" w:hAnsi="Times New Roman" w:cs="Times New Roman"/>
          <w:sz w:val="28"/>
          <w:szCs w:val="28"/>
        </w:rPr>
        <w:t xml:space="preserve"> по сле</w:t>
      </w:r>
      <w:r w:rsidR="00C33679">
        <w:rPr>
          <w:rFonts w:ascii="Times New Roman" w:hAnsi="Times New Roman" w:cs="Times New Roman"/>
          <w:sz w:val="28"/>
          <w:szCs w:val="28"/>
        </w:rPr>
        <w:t>дующим основным направлениям.</w:t>
      </w:r>
    </w:p>
    <w:p w:rsidR="00C33679"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lastRenderedPageBreak/>
        <w:t>5</w:t>
      </w:r>
      <w:r w:rsidR="00AB4757" w:rsidRPr="00066941">
        <w:rPr>
          <w:rFonts w:ascii="Times New Roman" w:hAnsi="Times New Roman" w:cs="Times New Roman"/>
          <w:sz w:val="28"/>
          <w:szCs w:val="28"/>
        </w:rPr>
        <w:t>.</w:t>
      </w:r>
      <w:r w:rsidR="00583D3F" w:rsidRPr="00066941">
        <w:rPr>
          <w:rFonts w:ascii="Times New Roman" w:hAnsi="Times New Roman" w:cs="Times New Roman"/>
          <w:sz w:val="28"/>
          <w:szCs w:val="28"/>
        </w:rPr>
        <w:t>1</w:t>
      </w:r>
      <w:r w:rsidR="00FC780C" w:rsidRPr="00066941">
        <w:rPr>
          <w:rFonts w:ascii="Times New Roman" w:hAnsi="Times New Roman" w:cs="Times New Roman"/>
          <w:sz w:val="28"/>
          <w:szCs w:val="28"/>
        </w:rPr>
        <w:t xml:space="preserve">. </w:t>
      </w:r>
      <w:r w:rsidR="00F43DB2">
        <w:rPr>
          <w:rFonts w:ascii="Times New Roman" w:hAnsi="Times New Roman" w:cs="Times New Roman"/>
          <w:sz w:val="28"/>
          <w:szCs w:val="28"/>
        </w:rPr>
        <w:t>Р</w:t>
      </w:r>
      <w:r w:rsidR="00AE0623" w:rsidRPr="00066941">
        <w:rPr>
          <w:rFonts w:ascii="Times New Roman" w:hAnsi="Times New Roman" w:cs="Times New Roman"/>
          <w:sz w:val="28"/>
          <w:szCs w:val="28"/>
        </w:rPr>
        <w:t>еализ</w:t>
      </w:r>
      <w:r w:rsidR="00C33679">
        <w:rPr>
          <w:rFonts w:ascii="Times New Roman" w:hAnsi="Times New Roman" w:cs="Times New Roman"/>
          <w:sz w:val="28"/>
          <w:szCs w:val="28"/>
        </w:rPr>
        <w:t>ация скоординированных действий.</w:t>
      </w:r>
    </w:p>
    <w:p w:rsidR="00583D3F"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4E49D6" w:rsidRPr="00066941">
        <w:rPr>
          <w:rFonts w:ascii="Times New Roman" w:hAnsi="Times New Roman" w:cs="Times New Roman"/>
          <w:sz w:val="28"/>
          <w:szCs w:val="28"/>
        </w:rPr>
        <w:t xml:space="preserve">.1.1. </w:t>
      </w:r>
      <w:r w:rsidR="00B36C3E" w:rsidRPr="00066941">
        <w:rPr>
          <w:rFonts w:ascii="Times New Roman" w:hAnsi="Times New Roman" w:cs="Times New Roman"/>
          <w:sz w:val="28"/>
          <w:szCs w:val="28"/>
        </w:rPr>
        <w:t>Обеспечение соответствия</w:t>
      </w:r>
      <w:r w:rsidR="00583D3F" w:rsidRPr="00066941">
        <w:rPr>
          <w:rFonts w:ascii="Times New Roman" w:hAnsi="Times New Roman" w:cs="Times New Roman"/>
          <w:sz w:val="28"/>
          <w:szCs w:val="28"/>
        </w:rPr>
        <w:t xml:space="preserve"> оборудования и процессов производства законодательным нормативным требованиям по охране труда, промышленной и пожарной безопасности.</w:t>
      </w:r>
    </w:p>
    <w:p w:rsidR="00583D3F"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4E49D6" w:rsidRPr="00066941">
        <w:rPr>
          <w:rFonts w:ascii="Times New Roman" w:hAnsi="Times New Roman" w:cs="Times New Roman"/>
          <w:sz w:val="28"/>
          <w:szCs w:val="28"/>
        </w:rPr>
        <w:t xml:space="preserve">.1.2. </w:t>
      </w:r>
      <w:r w:rsidR="00B36C3E" w:rsidRPr="00066941">
        <w:rPr>
          <w:rFonts w:ascii="Times New Roman" w:hAnsi="Times New Roman" w:cs="Times New Roman"/>
          <w:sz w:val="28"/>
          <w:szCs w:val="28"/>
        </w:rPr>
        <w:t>Обеспечение</w:t>
      </w:r>
      <w:r w:rsidR="00332636" w:rsidRPr="00066941">
        <w:rPr>
          <w:rFonts w:ascii="Times New Roman" w:hAnsi="Times New Roman" w:cs="Times New Roman"/>
          <w:sz w:val="28"/>
          <w:szCs w:val="28"/>
        </w:rPr>
        <w:t xml:space="preserve"> безоп</w:t>
      </w:r>
      <w:r w:rsidR="00B36C3E" w:rsidRPr="00066941">
        <w:rPr>
          <w:rFonts w:ascii="Times New Roman" w:hAnsi="Times New Roman" w:cs="Times New Roman"/>
          <w:sz w:val="28"/>
          <w:szCs w:val="28"/>
        </w:rPr>
        <w:t>асности работника</w:t>
      </w:r>
      <w:r w:rsidR="00332636" w:rsidRPr="00066941">
        <w:rPr>
          <w:rFonts w:ascii="Times New Roman" w:hAnsi="Times New Roman" w:cs="Times New Roman"/>
          <w:sz w:val="28"/>
          <w:szCs w:val="28"/>
        </w:rPr>
        <w:t xml:space="preserve"> на рабочем ме</w:t>
      </w:r>
      <w:r w:rsidR="00B36C3E" w:rsidRPr="00066941">
        <w:rPr>
          <w:rFonts w:ascii="Times New Roman" w:hAnsi="Times New Roman" w:cs="Times New Roman"/>
          <w:sz w:val="28"/>
          <w:szCs w:val="28"/>
        </w:rPr>
        <w:t>сте</w:t>
      </w:r>
      <w:r w:rsidR="00332636" w:rsidRPr="00066941">
        <w:rPr>
          <w:rFonts w:ascii="Times New Roman" w:hAnsi="Times New Roman" w:cs="Times New Roman"/>
          <w:sz w:val="28"/>
          <w:szCs w:val="28"/>
        </w:rPr>
        <w:t>.</w:t>
      </w:r>
    </w:p>
    <w:p w:rsidR="00583D3F"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4E49D6" w:rsidRPr="00066941">
        <w:rPr>
          <w:rFonts w:ascii="Times New Roman" w:hAnsi="Times New Roman" w:cs="Times New Roman"/>
          <w:sz w:val="28"/>
          <w:szCs w:val="28"/>
        </w:rPr>
        <w:t xml:space="preserve">.1.3. </w:t>
      </w:r>
      <w:r w:rsidR="007973A6" w:rsidRPr="00066941">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w:t>
      </w:r>
      <w:r w:rsidR="00B36C3E" w:rsidRPr="00066941">
        <w:rPr>
          <w:rFonts w:ascii="Times New Roman" w:hAnsi="Times New Roman" w:cs="Times New Roman"/>
          <w:sz w:val="28"/>
          <w:szCs w:val="28"/>
        </w:rPr>
        <w:t xml:space="preserve">ессиональных </w:t>
      </w:r>
      <w:r w:rsidR="007973A6" w:rsidRPr="00066941">
        <w:rPr>
          <w:rFonts w:ascii="Times New Roman" w:hAnsi="Times New Roman" w:cs="Times New Roman"/>
          <w:sz w:val="28"/>
          <w:szCs w:val="28"/>
        </w:rPr>
        <w:t>заболев</w:t>
      </w:r>
      <w:r w:rsidR="00B36C3E" w:rsidRPr="00066941">
        <w:rPr>
          <w:rFonts w:ascii="Times New Roman" w:hAnsi="Times New Roman" w:cs="Times New Roman"/>
          <w:sz w:val="28"/>
          <w:szCs w:val="28"/>
        </w:rPr>
        <w:t>аний работников за сч</w:t>
      </w:r>
      <w:r w:rsidR="00C33679">
        <w:rPr>
          <w:rFonts w:ascii="Times New Roman" w:hAnsi="Times New Roman" w:cs="Times New Roman"/>
          <w:sz w:val="28"/>
          <w:szCs w:val="28"/>
        </w:rPr>
        <w:t>е</w:t>
      </w:r>
      <w:r w:rsidR="007973A6" w:rsidRPr="00066941">
        <w:rPr>
          <w:rFonts w:ascii="Times New Roman" w:hAnsi="Times New Roman" w:cs="Times New Roman"/>
          <w:sz w:val="28"/>
          <w:szCs w:val="28"/>
        </w:rPr>
        <w:t>т сре</w:t>
      </w:r>
      <w:proofErr w:type="gramStart"/>
      <w:r w:rsidR="007973A6" w:rsidRPr="00066941">
        <w:rPr>
          <w:rFonts w:ascii="Times New Roman" w:hAnsi="Times New Roman" w:cs="Times New Roman"/>
          <w:sz w:val="28"/>
          <w:szCs w:val="28"/>
        </w:rPr>
        <w:t>дств стр</w:t>
      </w:r>
      <w:proofErr w:type="gramEnd"/>
      <w:r w:rsidR="007973A6" w:rsidRPr="00066941">
        <w:rPr>
          <w:rFonts w:ascii="Times New Roman" w:hAnsi="Times New Roman" w:cs="Times New Roman"/>
          <w:sz w:val="28"/>
          <w:szCs w:val="28"/>
        </w:rPr>
        <w:t>аховых взносов на обязательное социальное страхование от несчастных случаев на производстве и профессиональных заболеваний.</w:t>
      </w:r>
    </w:p>
    <w:p w:rsidR="00332636"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4E49D6" w:rsidRPr="00066941">
        <w:rPr>
          <w:rFonts w:ascii="Times New Roman" w:hAnsi="Times New Roman" w:cs="Times New Roman"/>
          <w:sz w:val="28"/>
          <w:szCs w:val="28"/>
        </w:rPr>
        <w:t xml:space="preserve">.1.4. </w:t>
      </w:r>
      <w:r w:rsidR="007973A6" w:rsidRPr="00066941">
        <w:rPr>
          <w:rFonts w:ascii="Times New Roman" w:hAnsi="Times New Roman" w:cs="Times New Roman"/>
          <w:sz w:val="28"/>
          <w:szCs w:val="28"/>
        </w:rPr>
        <w:t>Проведение специальной оценки условий труда.</w:t>
      </w:r>
    </w:p>
    <w:p w:rsidR="00332636"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4E49D6" w:rsidRPr="00066941">
        <w:rPr>
          <w:rFonts w:ascii="Times New Roman" w:hAnsi="Times New Roman" w:cs="Times New Roman"/>
          <w:sz w:val="28"/>
          <w:szCs w:val="28"/>
        </w:rPr>
        <w:t xml:space="preserve">.1.5. </w:t>
      </w:r>
      <w:r w:rsidR="007973A6" w:rsidRPr="00066941">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332636"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DE46C7" w:rsidRPr="00066941">
        <w:rPr>
          <w:rFonts w:ascii="Times New Roman" w:hAnsi="Times New Roman" w:cs="Times New Roman"/>
          <w:sz w:val="28"/>
          <w:szCs w:val="28"/>
        </w:rPr>
        <w:t xml:space="preserve">.1.6. </w:t>
      </w:r>
      <w:proofErr w:type="gramStart"/>
      <w:r w:rsidR="007973A6" w:rsidRPr="00066941">
        <w:rPr>
          <w:rFonts w:ascii="Times New Roman" w:hAnsi="Times New Roman" w:cs="Times New Roman"/>
          <w:sz w:val="28"/>
          <w:szCs w:val="28"/>
        </w:rPr>
        <w:t>Приобретение и выдач</w:t>
      </w:r>
      <w:r w:rsidR="007420CC" w:rsidRPr="00066941">
        <w:rPr>
          <w:rFonts w:ascii="Times New Roman" w:hAnsi="Times New Roman" w:cs="Times New Roman"/>
          <w:sz w:val="28"/>
          <w:szCs w:val="28"/>
        </w:rPr>
        <w:t>а</w:t>
      </w:r>
      <w:r w:rsidR="007973A6" w:rsidRPr="00066941">
        <w:rPr>
          <w:rFonts w:ascii="Times New Roman" w:hAnsi="Times New Roman" w:cs="Times New Roman"/>
          <w:sz w:val="28"/>
          <w:szCs w:val="28"/>
        </w:rPr>
        <w:t xml:space="preserve"> сертифицированн</w:t>
      </w:r>
      <w:r w:rsidR="007420CC" w:rsidRPr="00066941">
        <w:rPr>
          <w:rFonts w:ascii="Times New Roman" w:hAnsi="Times New Roman" w:cs="Times New Roman"/>
          <w:sz w:val="28"/>
          <w:szCs w:val="28"/>
        </w:rPr>
        <w:t>ой</w:t>
      </w:r>
      <w:r w:rsidR="007973A6" w:rsidRPr="00066941">
        <w:rPr>
          <w:rFonts w:ascii="Times New Roman" w:hAnsi="Times New Roman" w:cs="Times New Roman"/>
          <w:sz w:val="28"/>
          <w:szCs w:val="28"/>
        </w:rPr>
        <w:t xml:space="preserve">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975C1A"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975C1A" w:rsidRPr="00066941">
        <w:rPr>
          <w:rFonts w:ascii="Times New Roman" w:hAnsi="Times New Roman" w:cs="Times New Roman"/>
          <w:sz w:val="28"/>
          <w:szCs w:val="28"/>
        </w:rPr>
        <w:t>.1.7. Проведение дней охраны труда, совещаний, семинаров и иных мероприятий по вопросам охраны труда.</w:t>
      </w:r>
    </w:p>
    <w:p w:rsidR="00975C1A"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975C1A" w:rsidRPr="00066941">
        <w:rPr>
          <w:rFonts w:ascii="Times New Roman" w:hAnsi="Times New Roman" w:cs="Times New Roman"/>
          <w:sz w:val="28"/>
          <w:szCs w:val="28"/>
        </w:rPr>
        <w:t>.1.8. 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6B40DE"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6B40DE" w:rsidRPr="00066941">
        <w:rPr>
          <w:rFonts w:ascii="Times New Roman" w:hAnsi="Times New Roman" w:cs="Times New Roman"/>
          <w:sz w:val="28"/>
          <w:szCs w:val="28"/>
        </w:rPr>
        <w:t>.</w:t>
      </w:r>
      <w:r w:rsidR="00975C1A" w:rsidRPr="00066941">
        <w:rPr>
          <w:rFonts w:ascii="Times New Roman" w:hAnsi="Times New Roman" w:cs="Times New Roman"/>
          <w:sz w:val="28"/>
          <w:szCs w:val="28"/>
        </w:rPr>
        <w:t>1</w:t>
      </w:r>
      <w:r w:rsidR="006B40DE" w:rsidRPr="00066941">
        <w:rPr>
          <w:rFonts w:ascii="Times New Roman" w:hAnsi="Times New Roman" w:cs="Times New Roman"/>
          <w:sz w:val="28"/>
          <w:szCs w:val="28"/>
        </w:rPr>
        <w:t>.</w:t>
      </w:r>
      <w:r w:rsidR="00975C1A" w:rsidRPr="00066941">
        <w:rPr>
          <w:rFonts w:ascii="Times New Roman" w:hAnsi="Times New Roman" w:cs="Times New Roman"/>
          <w:sz w:val="28"/>
          <w:szCs w:val="28"/>
        </w:rPr>
        <w:t>9</w:t>
      </w:r>
      <w:r w:rsidRPr="00066941">
        <w:rPr>
          <w:rFonts w:ascii="Times New Roman" w:hAnsi="Times New Roman" w:cs="Times New Roman"/>
          <w:sz w:val="28"/>
          <w:szCs w:val="28"/>
        </w:rPr>
        <w:t>. Организация</w:t>
      </w:r>
      <w:r w:rsidR="006B40DE" w:rsidRPr="00066941">
        <w:rPr>
          <w:rFonts w:ascii="Times New Roman" w:hAnsi="Times New Roman" w:cs="Times New Roman"/>
          <w:sz w:val="28"/>
          <w:szCs w:val="28"/>
        </w:rPr>
        <w:t xml:space="preserve"> </w:t>
      </w:r>
      <w:proofErr w:type="gramStart"/>
      <w:r w:rsidR="006B40DE" w:rsidRPr="00066941">
        <w:rPr>
          <w:rFonts w:ascii="Times New Roman" w:hAnsi="Times New Roman" w:cs="Times New Roman"/>
          <w:sz w:val="28"/>
          <w:szCs w:val="28"/>
        </w:rPr>
        <w:t>контроля за</w:t>
      </w:r>
      <w:proofErr w:type="gramEnd"/>
      <w:r w:rsidR="006B40DE" w:rsidRPr="00066941">
        <w:rPr>
          <w:rFonts w:ascii="Times New Roman" w:hAnsi="Times New Roman" w:cs="Times New Roman"/>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6B40DE"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6B40DE" w:rsidRPr="00066941">
        <w:rPr>
          <w:rFonts w:ascii="Times New Roman" w:hAnsi="Times New Roman" w:cs="Times New Roman"/>
          <w:sz w:val="28"/>
          <w:szCs w:val="28"/>
        </w:rPr>
        <w:t>.</w:t>
      </w:r>
      <w:r w:rsidR="00975C1A" w:rsidRPr="00066941">
        <w:rPr>
          <w:rFonts w:ascii="Times New Roman" w:hAnsi="Times New Roman" w:cs="Times New Roman"/>
          <w:sz w:val="28"/>
          <w:szCs w:val="28"/>
        </w:rPr>
        <w:t>1</w:t>
      </w:r>
      <w:r w:rsidR="006B40DE" w:rsidRPr="00066941">
        <w:rPr>
          <w:rFonts w:ascii="Times New Roman" w:hAnsi="Times New Roman" w:cs="Times New Roman"/>
          <w:sz w:val="28"/>
          <w:szCs w:val="28"/>
        </w:rPr>
        <w:t>.</w:t>
      </w:r>
      <w:r w:rsidR="00975C1A" w:rsidRPr="00066941">
        <w:rPr>
          <w:rFonts w:ascii="Times New Roman" w:hAnsi="Times New Roman" w:cs="Times New Roman"/>
          <w:sz w:val="28"/>
          <w:szCs w:val="28"/>
        </w:rPr>
        <w:t>10</w:t>
      </w:r>
      <w:r w:rsidR="006B40DE" w:rsidRPr="00066941">
        <w:rPr>
          <w:rFonts w:ascii="Times New Roman" w:hAnsi="Times New Roman" w:cs="Times New Roman"/>
          <w:sz w:val="28"/>
          <w:szCs w:val="28"/>
        </w:rPr>
        <w:t>. Проведение обязательных предварительных (при поступлении на работу) и периодических (в течение трудовой деятельности) медицинских осмотров</w:t>
      </w:r>
      <w:r w:rsidR="007420CC" w:rsidRPr="00066941">
        <w:rPr>
          <w:rFonts w:ascii="Times New Roman" w:hAnsi="Times New Roman" w:cs="Times New Roman"/>
          <w:sz w:val="28"/>
          <w:szCs w:val="28"/>
        </w:rPr>
        <w:t xml:space="preserve"> работников</w:t>
      </w:r>
      <w:r w:rsidR="006B40DE" w:rsidRPr="00066941">
        <w:rPr>
          <w:rFonts w:ascii="Times New Roman" w:hAnsi="Times New Roman" w:cs="Times New Roman"/>
          <w:sz w:val="28"/>
          <w:szCs w:val="28"/>
        </w:rPr>
        <w:t>.</w:t>
      </w:r>
    </w:p>
    <w:p w:rsidR="00E03901"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6B40DE" w:rsidRPr="00066941">
        <w:rPr>
          <w:rFonts w:ascii="Times New Roman" w:hAnsi="Times New Roman" w:cs="Times New Roman"/>
          <w:sz w:val="28"/>
          <w:szCs w:val="28"/>
        </w:rPr>
        <w:t>.</w:t>
      </w:r>
      <w:r w:rsidR="00975C1A" w:rsidRPr="00066941">
        <w:rPr>
          <w:rFonts w:ascii="Times New Roman" w:hAnsi="Times New Roman" w:cs="Times New Roman"/>
          <w:sz w:val="28"/>
          <w:szCs w:val="28"/>
        </w:rPr>
        <w:t>1</w:t>
      </w:r>
      <w:r w:rsidR="006B40DE" w:rsidRPr="00066941">
        <w:rPr>
          <w:rFonts w:ascii="Times New Roman" w:hAnsi="Times New Roman" w:cs="Times New Roman"/>
          <w:sz w:val="28"/>
          <w:szCs w:val="28"/>
        </w:rPr>
        <w:t>.1</w:t>
      </w:r>
      <w:r w:rsidR="00975C1A" w:rsidRPr="00066941">
        <w:rPr>
          <w:rFonts w:ascii="Times New Roman" w:hAnsi="Times New Roman" w:cs="Times New Roman"/>
          <w:sz w:val="28"/>
          <w:szCs w:val="28"/>
        </w:rPr>
        <w:t>1</w:t>
      </w:r>
      <w:r w:rsidR="006B40DE" w:rsidRPr="00066941">
        <w:rPr>
          <w:rFonts w:ascii="Times New Roman" w:hAnsi="Times New Roman" w:cs="Times New Roman"/>
          <w:sz w:val="28"/>
          <w:szCs w:val="28"/>
        </w:rPr>
        <w:t xml:space="preserve">. </w:t>
      </w:r>
      <w:r w:rsidR="009C6E78" w:rsidRPr="00066941">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B40DE" w:rsidRPr="00066941" w:rsidRDefault="006B7814" w:rsidP="00066941">
      <w:pPr>
        <w:pStyle w:val="ConsPlusNormal"/>
        <w:widowControl/>
        <w:ind w:firstLine="709"/>
        <w:jc w:val="both"/>
        <w:rPr>
          <w:rFonts w:ascii="Times New Roman" w:hAnsi="Times New Roman" w:cs="Times New Roman"/>
          <w:sz w:val="28"/>
          <w:szCs w:val="28"/>
        </w:rPr>
      </w:pPr>
      <w:r w:rsidRPr="00066941">
        <w:rPr>
          <w:rFonts w:ascii="Times New Roman" w:hAnsi="Times New Roman" w:cs="Times New Roman"/>
          <w:sz w:val="28"/>
          <w:szCs w:val="28"/>
        </w:rPr>
        <w:t>5</w:t>
      </w:r>
      <w:r w:rsidR="006B40DE" w:rsidRPr="00066941">
        <w:rPr>
          <w:rFonts w:ascii="Times New Roman" w:hAnsi="Times New Roman" w:cs="Times New Roman"/>
          <w:sz w:val="28"/>
          <w:szCs w:val="28"/>
        </w:rPr>
        <w:t>.</w:t>
      </w:r>
      <w:r w:rsidR="00975C1A" w:rsidRPr="00066941">
        <w:rPr>
          <w:rFonts w:ascii="Times New Roman" w:hAnsi="Times New Roman" w:cs="Times New Roman"/>
          <w:sz w:val="28"/>
          <w:szCs w:val="28"/>
        </w:rPr>
        <w:t>1</w:t>
      </w:r>
      <w:r w:rsidR="006B40DE" w:rsidRPr="00066941">
        <w:rPr>
          <w:rFonts w:ascii="Times New Roman" w:hAnsi="Times New Roman" w:cs="Times New Roman"/>
          <w:sz w:val="28"/>
          <w:szCs w:val="28"/>
        </w:rPr>
        <w:t>.1</w:t>
      </w:r>
      <w:r w:rsidR="00975C1A" w:rsidRPr="00066941">
        <w:rPr>
          <w:rFonts w:ascii="Times New Roman" w:hAnsi="Times New Roman" w:cs="Times New Roman"/>
          <w:sz w:val="28"/>
          <w:szCs w:val="28"/>
        </w:rPr>
        <w:t>2</w:t>
      </w:r>
      <w:r w:rsidR="006B40DE" w:rsidRPr="00066941">
        <w:rPr>
          <w:rFonts w:ascii="Times New Roman" w:hAnsi="Times New Roman" w:cs="Times New Roman"/>
          <w:sz w:val="28"/>
          <w:szCs w:val="28"/>
        </w:rPr>
        <w:t xml:space="preserve">. </w:t>
      </w:r>
      <w:r w:rsidR="001E666E" w:rsidRPr="00066941">
        <w:rPr>
          <w:rFonts w:ascii="Times New Roman" w:hAnsi="Times New Roman" w:cs="Times New Roman"/>
          <w:sz w:val="28"/>
          <w:szCs w:val="28"/>
        </w:rPr>
        <w:t>Разработка</w:t>
      </w:r>
      <w:r w:rsidR="00E03901" w:rsidRPr="00066941">
        <w:rPr>
          <w:rFonts w:ascii="Times New Roman" w:hAnsi="Times New Roman" w:cs="Times New Roman"/>
          <w:sz w:val="28"/>
          <w:szCs w:val="28"/>
        </w:rPr>
        <w:t xml:space="preserve"> и утверждение правил и инструкций по охране труда </w:t>
      </w:r>
      <w:r w:rsidR="0006660A" w:rsidRPr="00066941">
        <w:rPr>
          <w:rFonts w:ascii="Times New Roman" w:hAnsi="Times New Roman" w:cs="Times New Roman"/>
          <w:sz w:val="28"/>
          <w:szCs w:val="28"/>
        </w:rPr>
        <w:t>для работников.</w:t>
      </w:r>
    </w:p>
    <w:p w:rsidR="007420CC" w:rsidRPr="00066941" w:rsidRDefault="006B7814" w:rsidP="00066941">
      <w:pPr>
        <w:autoSpaceDE w:val="0"/>
        <w:autoSpaceDN w:val="0"/>
        <w:adjustRightInd w:val="0"/>
        <w:ind w:firstLine="709"/>
        <w:jc w:val="both"/>
        <w:outlineLvl w:val="3"/>
        <w:rPr>
          <w:sz w:val="28"/>
          <w:szCs w:val="28"/>
        </w:rPr>
      </w:pPr>
      <w:r w:rsidRPr="00066941">
        <w:rPr>
          <w:sz w:val="28"/>
          <w:szCs w:val="28"/>
        </w:rPr>
        <w:t>5</w:t>
      </w:r>
      <w:r w:rsidR="007420CC" w:rsidRPr="00066941">
        <w:rPr>
          <w:sz w:val="28"/>
          <w:szCs w:val="28"/>
        </w:rPr>
        <w:t>.1.1</w:t>
      </w:r>
      <w:r w:rsidR="000B31D9" w:rsidRPr="00066941">
        <w:rPr>
          <w:sz w:val="28"/>
          <w:szCs w:val="28"/>
        </w:rPr>
        <w:t>3</w:t>
      </w:r>
      <w:r w:rsidR="007420CC" w:rsidRPr="00066941">
        <w:rPr>
          <w:sz w:val="28"/>
          <w:szCs w:val="28"/>
        </w:rPr>
        <w:t>. 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rsidR="007420CC" w:rsidRPr="00066941" w:rsidRDefault="006B7814" w:rsidP="00066941">
      <w:pPr>
        <w:autoSpaceDE w:val="0"/>
        <w:autoSpaceDN w:val="0"/>
        <w:adjustRightInd w:val="0"/>
        <w:ind w:firstLine="709"/>
        <w:jc w:val="both"/>
        <w:outlineLvl w:val="3"/>
        <w:rPr>
          <w:sz w:val="28"/>
          <w:szCs w:val="28"/>
        </w:rPr>
      </w:pPr>
      <w:r w:rsidRPr="00066941">
        <w:rPr>
          <w:sz w:val="28"/>
          <w:szCs w:val="28"/>
        </w:rPr>
        <w:t>5</w:t>
      </w:r>
      <w:r w:rsidR="000B31D9" w:rsidRPr="00066941">
        <w:rPr>
          <w:sz w:val="28"/>
          <w:szCs w:val="28"/>
        </w:rPr>
        <w:t>.1.14</w:t>
      </w:r>
      <w:r w:rsidR="004A4891" w:rsidRPr="00066941">
        <w:rPr>
          <w:sz w:val="28"/>
          <w:szCs w:val="28"/>
        </w:rPr>
        <w:t xml:space="preserve">. Приобретение и выдача </w:t>
      </w:r>
      <w:r w:rsidR="007420CC" w:rsidRPr="00066941">
        <w:rPr>
          <w:sz w:val="28"/>
          <w:szCs w:val="28"/>
        </w:rPr>
        <w:t xml:space="preserve">в установленном порядке работникам, занятым на работах с вредными </w:t>
      </w:r>
      <w:r w:rsidR="004A4891" w:rsidRPr="00066941">
        <w:rPr>
          <w:sz w:val="28"/>
          <w:szCs w:val="28"/>
        </w:rPr>
        <w:t xml:space="preserve">и (или) </w:t>
      </w:r>
      <w:r w:rsidR="007420CC" w:rsidRPr="00066941">
        <w:rPr>
          <w:sz w:val="28"/>
          <w:szCs w:val="28"/>
        </w:rPr>
        <w:t>опасными условиями труда, молока и других равноценных пищевых продуктов, лечебно-профилактического питания</w:t>
      </w:r>
      <w:r w:rsidR="004A4891" w:rsidRPr="00066941">
        <w:rPr>
          <w:sz w:val="28"/>
          <w:szCs w:val="28"/>
        </w:rPr>
        <w:t>.</w:t>
      </w:r>
    </w:p>
    <w:p w:rsidR="007420CC" w:rsidRPr="00066941" w:rsidRDefault="006B7814" w:rsidP="00066941">
      <w:pPr>
        <w:autoSpaceDE w:val="0"/>
        <w:autoSpaceDN w:val="0"/>
        <w:adjustRightInd w:val="0"/>
        <w:ind w:firstLine="709"/>
        <w:jc w:val="both"/>
        <w:outlineLvl w:val="3"/>
        <w:rPr>
          <w:sz w:val="28"/>
          <w:szCs w:val="28"/>
        </w:rPr>
      </w:pPr>
      <w:r w:rsidRPr="00066941">
        <w:rPr>
          <w:sz w:val="28"/>
          <w:szCs w:val="28"/>
        </w:rPr>
        <w:t>5</w:t>
      </w:r>
      <w:r w:rsidR="000B31D9" w:rsidRPr="00066941">
        <w:rPr>
          <w:sz w:val="28"/>
          <w:szCs w:val="28"/>
        </w:rPr>
        <w:t>.1.15</w:t>
      </w:r>
      <w:r w:rsidR="004A4891" w:rsidRPr="00066941">
        <w:rPr>
          <w:sz w:val="28"/>
          <w:szCs w:val="28"/>
        </w:rPr>
        <w:t>. 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w:t>
      </w:r>
      <w:r w:rsidR="002D0493">
        <w:rPr>
          <w:sz w:val="28"/>
          <w:szCs w:val="28"/>
        </w:rPr>
        <w:t xml:space="preserve">ий труда, ликвидации </w:t>
      </w:r>
      <w:r w:rsidR="002D0493">
        <w:rPr>
          <w:sz w:val="28"/>
          <w:szCs w:val="28"/>
        </w:rPr>
        <w:lastRenderedPageBreak/>
        <w:t>(сокращения</w:t>
      </w:r>
      <w:r w:rsidR="004A4891" w:rsidRPr="00066941">
        <w:rPr>
          <w:sz w:val="28"/>
          <w:szCs w:val="28"/>
        </w:rPr>
        <w:t xml:space="preserve"> числа) рабочих ме</w:t>
      </w:r>
      <w:proofErr w:type="gramStart"/>
      <w:r w:rsidR="004A4891" w:rsidRPr="00066941">
        <w:rPr>
          <w:sz w:val="28"/>
          <w:szCs w:val="28"/>
        </w:rPr>
        <w:t>ст с вр</w:t>
      </w:r>
      <w:proofErr w:type="gramEnd"/>
      <w:r w:rsidR="004A4891" w:rsidRPr="00066941">
        <w:rPr>
          <w:sz w:val="28"/>
          <w:szCs w:val="28"/>
        </w:rPr>
        <w:t>едными и (или) опасными условиями труда.</w:t>
      </w:r>
    </w:p>
    <w:p w:rsidR="006E1F7F" w:rsidRPr="00066941" w:rsidRDefault="006B7814" w:rsidP="00066941">
      <w:pPr>
        <w:autoSpaceDE w:val="0"/>
        <w:autoSpaceDN w:val="0"/>
        <w:adjustRightInd w:val="0"/>
        <w:ind w:firstLine="709"/>
        <w:jc w:val="both"/>
        <w:outlineLvl w:val="3"/>
        <w:rPr>
          <w:sz w:val="28"/>
          <w:szCs w:val="28"/>
        </w:rPr>
      </w:pPr>
      <w:r w:rsidRPr="00066941">
        <w:rPr>
          <w:sz w:val="28"/>
          <w:szCs w:val="28"/>
        </w:rPr>
        <w:t>5</w:t>
      </w:r>
      <w:r w:rsidR="000B31D9" w:rsidRPr="00066941">
        <w:rPr>
          <w:sz w:val="28"/>
          <w:szCs w:val="28"/>
        </w:rPr>
        <w:t>.1.16</w:t>
      </w:r>
      <w:r w:rsidR="00024F9E" w:rsidRPr="00066941">
        <w:rPr>
          <w:sz w:val="28"/>
          <w:szCs w:val="28"/>
        </w:rPr>
        <w:t xml:space="preserve">. Привлечение к сотрудничеству в вопросах улучшения условий труда и </w:t>
      </w:r>
      <w:proofErr w:type="gramStart"/>
      <w:r w:rsidR="00024F9E" w:rsidRPr="00066941">
        <w:rPr>
          <w:sz w:val="28"/>
          <w:szCs w:val="28"/>
        </w:rPr>
        <w:t>контроля за</w:t>
      </w:r>
      <w:proofErr w:type="gramEnd"/>
      <w:r w:rsidR="00024F9E" w:rsidRPr="00066941">
        <w:rPr>
          <w:sz w:val="28"/>
          <w:szCs w:val="28"/>
        </w:rPr>
        <w:t xml:space="preserve"> охраной труда член</w:t>
      </w:r>
      <w:r w:rsidR="006E1F7F" w:rsidRPr="00066941">
        <w:rPr>
          <w:sz w:val="28"/>
          <w:szCs w:val="28"/>
        </w:rPr>
        <w:t>ов трудовых коллективов – через обеспечение работы</w:t>
      </w:r>
      <w:r w:rsidR="00B36C3E" w:rsidRPr="00066941">
        <w:rPr>
          <w:sz w:val="28"/>
          <w:szCs w:val="28"/>
        </w:rPr>
        <w:t xml:space="preserve"> совместных</w:t>
      </w:r>
      <w:r w:rsidR="00024F9E" w:rsidRPr="00066941">
        <w:rPr>
          <w:sz w:val="28"/>
          <w:szCs w:val="28"/>
        </w:rPr>
        <w:t xml:space="preserve"> коми</w:t>
      </w:r>
      <w:r w:rsidR="00B36C3E" w:rsidRPr="00066941">
        <w:rPr>
          <w:sz w:val="28"/>
          <w:szCs w:val="28"/>
        </w:rPr>
        <w:t>тетов</w:t>
      </w:r>
      <w:r w:rsidR="00024F9E" w:rsidRPr="00066941">
        <w:rPr>
          <w:sz w:val="28"/>
          <w:szCs w:val="28"/>
        </w:rPr>
        <w:t xml:space="preserve"> (комисси</w:t>
      </w:r>
      <w:r w:rsidR="00B36C3E" w:rsidRPr="00066941">
        <w:rPr>
          <w:sz w:val="28"/>
          <w:szCs w:val="28"/>
        </w:rPr>
        <w:t>й</w:t>
      </w:r>
      <w:r w:rsidR="00024F9E" w:rsidRPr="00066941">
        <w:rPr>
          <w:sz w:val="28"/>
          <w:szCs w:val="28"/>
        </w:rPr>
        <w:t>) по охр</w:t>
      </w:r>
      <w:r w:rsidR="00B36C3E" w:rsidRPr="00066941">
        <w:rPr>
          <w:sz w:val="28"/>
          <w:szCs w:val="28"/>
        </w:rPr>
        <w:t>ане труда</w:t>
      </w:r>
      <w:r w:rsidR="006E1F7F" w:rsidRPr="00066941">
        <w:rPr>
          <w:sz w:val="28"/>
          <w:szCs w:val="28"/>
        </w:rPr>
        <w:t>, уполномоченных (доверенных) лиц по охране труда профессионального союза или трудового коллектива.</w:t>
      </w:r>
    </w:p>
    <w:p w:rsidR="00F43DB2" w:rsidRDefault="00F43DB2" w:rsidP="00066941">
      <w:pPr>
        <w:autoSpaceDE w:val="0"/>
        <w:autoSpaceDN w:val="0"/>
        <w:adjustRightInd w:val="0"/>
        <w:ind w:firstLine="709"/>
        <w:jc w:val="both"/>
        <w:outlineLvl w:val="3"/>
        <w:rPr>
          <w:sz w:val="28"/>
          <w:szCs w:val="28"/>
        </w:rPr>
      </w:pPr>
    </w:p>
    <w:p w:rsidR="00024F9E" w:rsidRDefault="006B7814" w:rsidP="00066941">
      <w:pPr>
        <w:autoSpaceDE w:val="0"/>
        <w:autoSpaceDN w:val="0"/>
        <w:adjustRightInd w:val="0"/>
        <w:ind w:firstLine="709"/>
        <w:jc w:val="both"/>
        <w:outlineLvl w:val="3"/>
        <w:rPr>
          <w:sz w:val="28"/>
          <w:szCs w:val="28"/>
        </w:rPr>
      </w:pPr>
      <w:r w:rsidRPr="00066941">
        <w:rPr>
          <w:sz w:val="28"/>
          <w:szCs w:val="28"/>
        </w:rPr>
        <w:t>5</w:t>
      </w:r>
      <w:r w:rsidR="00AC05F4" w:rsidRPr="00066941">
        <w:rPr>
          <w:sz w:val="28"/>
          <w:szCs w:val="28"/>
        </w:rPr>
        <w:t xml:space="preserve">.2. Перечень мероприятий, сгруппированных в соответствии с </w:t>
      </w:r>
      <w:r w:rsidR="006100F1" w:rsidRPr="00066941">
        <w:rPr>
          <w:sz w:val="28"/>
          <w:szCs w:val="28"/>
        </w:rPr>
        <w:t xml:space="preserve">основными направлениями </w:t>
      </w:r>
      <w:r w:rsidR="00B41753">
        <w:rPr>
          <w:sz w:val="28"/>
          <w:szCs w:val="28"/>
        </w:rPr>
        <w:t>Программы</w:t>
      </w:r>
      <w:r w:rsidR="00AC05F4" w:rsidRPr="00066941">
        <w:rPr>
          <w:sz w:val="28"/>
          <w:szCs w:val="28"/>
        </w:rPr>
        <w:t xml:space="preserve">, с </w:t>
      </w:r>
      <w:r w:rsidR="0059080D" w:rsidRPr="00066941">
        <w:rPr>
          <w:sz w:val="28"/>
          <w:szCs w:val="28"/>
        </w:rPr>
        <w:t>указанием объё</w:t>
      </w:r>
      <w:r w:rsidR="00AC05F4" w:rsidRPr="00066941">
        <w:rPr>
          <w:sz w:val="28"/>
          <w:szCs w:val="28"/>
        </w:rPr>
        <w:t>мов финансирования рекомендуется представ</w:t>
      </w:r>
      <w:r w:rsidR="00B41753">
        <w:rPr>
          <w:sz w:val="28"/>
          <w:szCs w:val="28"/>
        </w:rPr>
        <w:t>ля</w:t>
      </w:r>
      <w:r w:rsidR="00AC05F4" w:rsidRPr="00066941">
        <w:rPr>
          <w:sz w:val="28"/>
          <w:szCs w:val="28"/>
        </w:rPr>
        <w:t xml:space="preserve">ть в </w:t>
      </w:r>
      <w:r w:rsidR="00B36C3E" w:rsidRPr="00066941">
        <w:rPr>
          <w:sz w:val="28"/>
          <w:szCs w:val="28"/>
        </w:rPr>
        <w:t>Приложении</w:t>
      </w:r>
      <w:r w:rsidR="00AC05F4" w:rsidRPr="00066941">
        <w:rPr>
          <w:sz w:val="28"/>
          <w:szCs w:val="28"/>
        </w:rPr>
        <w:t>.</w:t>
      </w:r>
    </w:p>
    <w:p w:rsidR="00BF530C" w:rsidRDefault="00BF530C" w:rsidP="00066941">
      <w:pPr>
        <w:autoSpaceDE w:val="0"/>
        <w:autoSpaceDN w:val="0"/>
        <w:adjustRightInd w:val="0"/>
        <w:ind w:firstLine="709"/>
        <w:jc w:val="both"/>
        <w:outlineLvl w:val="3"/>
        <w:rPr>
          <w:sz w:val="28"/>
          <w:szCs w:val="28"/>
        </w:rPr>
      </w:pPr>
    </w:p>
    <w:p w:rsidR="00BF530C" w:rsidRDefault="00BF530C" w:rsidP="00066941">
      <w:pPr>
        <w:autoSpaceDE w:val="0"/>
        <w:autoSpaceDN w:val="0"/>
        <w:adjustRightInd w:val="0"/>
        <w:ind w:firstLine="709"/>
        <w:jc w:val="both"/>
        <w:outlineLvl w:val="3"/>
        <w:rPr>
          <w:sz w:val="28"/>
          <w:szCs w:val="28"/>
        </w:rPr>
      </w:pPr>
    </w:p>
    <w:p w:rsidR="00BF530C" w:rsidRDefault="00BF530C" w:rsidP="00066941">
      <w:pPr>
        <w:autoSpaceDE w:val="0"/>
        <w:autoSpaceDN w:val="0"/>
        <w:adjustRightInd w:val="0"/>
        <w:ind w:firstLine="709"/>
        <w:jc w:val="both"/>
        <w:outlineLvl w:val="3"/>
        <w:rPr>
          <w:sz w:val="28"/>
          <w:szCs w:val="28"/>
        </w:rPr>
      </w:pPr>
    </w:p>
    <w:p w:rsidR="00BF530C" w:rsidRDefault="00BF530C" w:rsidP="00066941">
      <w:pPr>
        <w:autoSpaceDE w:val="0"/>
        <w:autoSpaceDN w:val="0"/>
        <w:adjustRightInd w:val="0"/>
        <w:ind w:firstLine="709"/>
        <w:jc w:val="both"/>
        <w:outlineLvl w:val="3"/>
        <w:rPr>
          <w:sz w:val="28"/>
          <w:szCs w:val="28"/>
        </w:rPr>
        <w:sectPr w:rsidR="00BF530C" w:rsidSect="00D260A9">
          <w:headerReference w:type="default" r:id="rId8"/>
          <w:pgSz w:w="11906" w:h="16838" w:code="9"/>
          <w:pgMar w:top="1134" w:right="1134" w:bottom="567" w:left="1134" w:header="720" w:footer="720" w:gutter="0"/>
          <w:cols w:space="720"/>
          <w:titlePg/>
          <w:docGrid w:linePitch="326"/>
        </w:sectPr>
      </w:pPr>
    </w:p>
    <w:p w:rsidR="00BF530C" w:rsidRDefault="00BF530C" w:rsidP="00BF530C">
      <w:pPr>
        <w:pStyle w:val="20"/>
        <w:framePr w:w="14803" w:h="1535" w:hRule="exact" w:wrap="none" w:vAnchor="page" w:hAnchor="page" w:x="1019" w:y="937"/>
        <w:spacing w:after="0"/>
        <w:ind w:right="380"/>
        <w:jc w:val="right"/>
      </w:pPr>
      <w:r>
        <w:lastRenderedPageBreak/>
        <w:t>Приложение</w:t>
      </w:r>
      <w:r>
        <w:br/>
        <w:t xml:space="preserve">к рекомендациям по разработке </w:t>
      </w:r>
    </w:p>
    <w:p w:rsidR="00BF530C" w:rsidRDefault="00BF530C" w:rsidP="00BF530C">
      <w:pPr>
        <w:pStyle w:val="20"/>
        <w:framePr w:w="14803" w:h="1535" w:hRule="exact" w:wrap="none" w:vAnchor="page" w:hAnchor="page" w:x="1019" w:y="937"/>
        <w:spacing w:after="0"/>
        <w:ind w:right="380"/>
        <w:jc w:val="right"/>
      </w:pPr>
      <w:r>
        <w:t xml:space="preserve">в организациях Липецкой области </w:t>
      </w:r>
    </w:p>
    <w:p w:rsidR="00BF530C" w:rsidRDefault="00BF530C" w:rsidP="00BF530C">
      <w:pPr>
        <w:pStyle w:val="20"/>
        <w:framePr w:w="14803" w:h="1535" w:hRule="exact" w:wrap="none" w:vAnchor="page" w:hAnchor="page" w:x="1019" w:y="937"/>
        <w:spacing w:after="0"/>
        <w:ind w:right="380"/>
        <w:jc w:val="right"/>
      </w:pPr>
      <w:r>
        <w:t xml:space="preserve"> программы «Нулевой травматизм»</w:t>
      </w:r>
    </w:p>
    <w:p w:rsidR="00BF530C" w:rsidRDefault="00BF530C" w:rsidP="00BF530C">
      <w:pPr>
        <w:pStyle w:val="10"/>
        <w:framePr w:w="14803" w:h="344" w:hRule="exact" w:wrap="none" w:vAnchor="page" w:hAnchor="page" w:x="1019" w:y="2582"/>
        <w:shd w:val="clear" w:color="auto" w:fill="auto"/>
        <w:spacing w:before="0" w:line="280" w:lineRule="exact"/>
      </w:pPr>
      <w:bookmarkStart w:id="1" w:name="bookmark0"/>
      <w:r>
        <w:t>Примерный перечень мероприятий программы «Нулевой травматизм»</w:t>
      </w:r>
      <w:bookmarkEnd w:id="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9638"/>
        <w:gridCol w:w="2410"/>
        <w:gridCol w:w="1790"/>
      </w:tblGrid>
      <w:tr w:rsidR="00BF530C" w:rsidTr="00CB1999">
        <w:trPr>
          <w:trHeight w:hRule="exact" w:val="840"/>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ind w:left="160"/>
              <w:jc w:val="left"/>
            </w:pPr>
            <w:r>
              <w:rPr>
                <w:rStyle w:val="211pt"/>
              </w:rPr>
              <w:t xml:space="preserve">№ </w:t>
            </w:r>
            <w:proofErr w:type="gramStart"/>
            <w:r>
              <w:rPr>
                <w:rStyle w:val="211pt"/>
              </w:rPr>
              <w:t>п</w:t>
            </w:r>
            <w:proofErr w:type="gramEnd"/>
            <w:r>
              <w:rPr>
                <w:rStyle w:val="211pt"/>
              </w:rPr>
              <w:t>/п</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Наименование мероприятия</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120" w:line="220" w:lineRule="exact"/>
            </w:pPr>
            <w:r>
              <w:rPr>
                <w:rStyle w:val="211pt"/>
              </w:rPr>
              <w:t>Срок</w:t>
            </w:r>
          </w:p>
          <w:p w:rsidR="00BF530C" w:rsidRDefault="00BF530C" w:rsidP="00CB1999">
            <w:pPr>
              <w:pStyle w:val="20"/>
              <w:framePr w:w="14803" w:h="7747" w:wrap="none" w:vAnchor="page" w:hAnchor="page" w:x="1019" w:y="3219"/>
              <w:shd w:val="clear" w:color="auto" w:fill="auto"/>
              <w:spacing w:before="120" w:after="0" w:line="220" w:lineRule="exact"/>
            </w:pPr>
            <w:r>
              <w:rPr>
                <w:rStyle w:val="211pt"/>
              </w:rPr>
              <w:t>исполнения</w:t>
            </w:r>
          </w:p>
        </w:tc>
        <w:tc>
          <w:tcPr>
            <w:tcW w:w="1790" w:type="dxa"/>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ind w:left="180"/>
              <w:jc w:val="left"/>
            </w:pPr>
            <w:r>
              <w:rPr>
                <w:rStyle w:val="211pt"/>
              </w:rPr>
              <w:t>Исполнитель</w:t>
            </w:r>
          </w:p>
        </w:tc>
      </w:tr>
      <w:tr w:rsidR="00BF530C" w:rsidTr="00CB1999">
        <w:trPr>
          <w:trHeight w:hRule="exact" w:val="585"/>
        </w:trPr>
        <w:tc>
          <w:tcPr>
            <w:tcW w:w="14803" w:type="dxa"/>
            <w:gridSpan w:val="4"/>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1.Повышение ответственности руководства за охрану труда</w:t>
            </w:r>
          </w:p>
        </w:tc>
      </w:tr>
      <w:tr w:rsidR="00BF530C" w:rsidTr="00CB1999">
        <w:trPr>
          <w:trHeight w:hRule="exact" w:val="719"/>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1</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78" w:lineRule="exact"/>
              <w:jc w:val="both"/>
            </w:pPr>
            <w:r>
              <w:rPr>
                <w:rStyle w:val="211pt0"/>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4" w:lineRule="exact"/>
            </w:pPr>
            <w:r>
              <w:rPr>
                <w:rStyle w:val="211pt0"/>
              </w:rPr>
              <w:t>В соответствии с утвержденным графиком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691"/>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rPr>
                <w:rStyle w:val="211pt"/>
              </w:rPr>
            </w:pPr>
            <w:r>
              <w:rPr>
                <w:rStyle w:val="211pt"/>
              </w:rPr>
              <w:t>2</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78" w:lineRule="exact"/>
              <w:jc w:val="both"/>
              <w:rPr>
                <w:rStyle w:val="211pt0"/>
              </w:rPr>
            </w:pPr>
            <w:r w:rsidRPr="008952A6">
              <w:rPr>
                <w:rStyle w:val="211pt0"/>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8952A6">
              <w:rPr>
                <w:rStyle w:val="211pt0"/>
              </w:rPr>
              <w:t>Онлайнинспекция</w:t>
            </w:r>
            <w:proofErr w:type="gramStart"/>
            <w:r w:rsidRPr="008952A6">
              <w:rPr>
                <w:rStyle w:val="211pt0"/>
              </w:rPr>
              <w:t>.Р</w:t>
            </w:r>
            <w:proofErr w:type="gramEnd"/>
            <w:r w:rsidRPr="008952A6">
              <w:rPr>
                <w:rStyle w:val="211pt0"/>
              </w:rPr>
              <w:t>Ф</w:t>
            </w:r>
            <w:proofErr w:type="spellEnd"/>
            <w:r w:rsidRPr="008952A6">
              <w:rPr>
                <w:rStyle w:val="211pt0"/>
              </w:rPr>
              <w:t>»</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4" w:lineRule="exact"/>
              <w:rPr>
                <w:rStyle w:val="211pt0"/>
              </w:rPr>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83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rPr>
                <w:rStyle w:val="211pt"/>
              </w:rPr>
            </w:pPr>
            <w:r>
              <w:rPr>
                <w:rStyle w:val="211pt"/>
              </w:rPr>
              <w:t>3</w:t>
            </w:r>
          </w:p>
        </w:tc>
        <w:tc>
          <w:tcPr>
            <w:tcW w:w="9638" w:type="dxa"/>
            <w:tcBorders>
              <w:top w:val="single" w:sz="4" w:space="0" w:color="auto"/>
              <w:left w:val="single" w:sz="4" w:space="0" w:color="auto"/>
            </w:tcBorders>
            <w:shd w:val="clear" w:color="auto" w:fill="FFFFFF"/>
            <w:vAlign w:val="center"/>
          </w:tcPr>
          <w:p w:rsidR="00BF530C" w:rsidRPr="008952A6" w:rsidRDefault="00BF530C" w:rsidP="00CB1999">
            <w:pPr>
              <w:pStyle w:val="20"/>
              <w:framePr w:w="14803" w:h="7747" w:wrap="none" w:vAnchor="page" w:hAnchor="page" w:x="1019" w:y="3219"/>
              <w:shd w:val="clear" w:color="auto" w:fill="auto"/>
              <w:spacing w:after="0" w:line="278" w:lineRule="exact"/>
              <w:jc w:val="both"/>
              <w:rPr>
                <w:rStyle w:val="211pt0"/>
              </w:rPr>
            </w:pPr>
            <w:r w:rsidRPr="008952A6">
              <w:rPr>
                <w:rStyle w:val="211pt0"/>
              </w:rPr>
              <w:t>Обеспечение выполнения предписаний органов государственного надзора и контроля в установленные сроки</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4" w:lineRule="exact"/>
              <w:rPr>
                <w:rStyle w:val="211pt0"/>
              </w:rPr>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566"/>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4</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8" w:lineRule="exact"/>
              <w:jc w:val="both"/>
            </w:pPr>
            <w:r>
              <w:rPr>
                <w:rStyle w:val="211pt0"/>
              </w:rPr>
              <w:t>Включение вопросов охраны труда в повестку дня всех совещаний организации (первым пунктом повестки)</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753"/>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5</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78" w:lineRule="exact"/>
              <w:jc w:val="both"/>
            </w:pPr>
            <w:r>
              <w:rPr>
                <w:rStyle w:val="211pt0"/>
              </w:rPr>
              <w:t>Проведение личных встреч руководителя организации с работниками для обсуждения вопросов охраны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4" w:lineRule="exact"/>
            </w:pPr>
            <w:r>
              <w:rPr>
                <w:rStyle w:val="211pt0"/>
              </w:rPr>
              <w:t>В соответствии с утвержденным графиком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840"/>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6</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8" w:lineRule="exact"/>
              <w:jc w:val="both"/>
            </w:pPr>
            <w:r>
              <w:rPr>
                <w:rStyle w:val="211pt0"/>
              </w:rPr>
              <w:t xml:space="preserve">Проведение руководителем организации и руководителями всех структурных </w:t>
            </w:r>
            <w:proofErr w:type="gramStart"/>
            <w:r>
              <w:rPr>
                <w:rStyle w:val="211pt0"/>
              </w:rPr>
              <w:t>подразделений аудитов соблюдения требований охраны</w:t>
            </w:r>
            <w:proofErr w:type="gramEnd"/>
            <w:r>
              <w:rPr>
                <w:rStyle w:val="211pt0"/>
              </w:rPr>
              <w:t xml:space="preserve"> труда (форма аудитов определяется руководителем)</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4" w:lineRule="exact"/>
            </w:pPr>
            <w:r>
              <w:rPr>
                <w:rStyle w:val="211pt0"/>
              </w:rPr>
              <w:t>В соответствии с утвержденным графиком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7</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83" w:lineRule="exact"/>
              <w:jc w:val="both"/>
            </w:pPr>
            <w:r>
              <w:rPr>
                <w:rStyle w:val="211pt0"/>
              </w:rPr>
              <w:t>Проведение анкетирования работников по вопросу оценки деятельности руководства в сфере охраны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8</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8" w:lineRule="exact"/>
              <w:jc w:val="both"/>
            </w:pPr>
            <w:r>
              <w:rPr>
                <w:rStyle w:val="211pt0"/>
              </w:rPr>
              <w:t>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7747" w:wrap="none" w:vAnchor="page" w:hAnchor="page" w:x="1019" w:y="3219"/>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r w:rsidR="00BF530C" w:rsidTr="00CB1999">
        <w:trPr>
          <w:trHeight w:hRule="exact" w:val="520"/>
        </w:trPr>
        <w:tc>
          <w:tcPr>
            <w:tcW w:w="14803" w:type="dxa"/>
            <w:gridSpan w:val="4"/>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2. Выявление угроз и контроль рисков</w:t>
            </w:r>
          </w:p>
        </w:tc>
      </w:tr>
      <w:tr w:rsidR="00BF530C" w:rsidTr="00CB1999">
        <w:trPr>
          <w:trHeight w:hRule="exact" w:val="738"/>
        </w:trPr>
        <w:tc>
          <w:tcPr>
            <w:tcW w:w="965" w:type="dxa"/>
            <w:tcBorders>
              <w:top w:val="single" w:sz="4" w:space="0" w:color="auto"/>
              <w:left w:val="single" w:sz="4" w:space="0" w:color="auto"/>
              <w:bottom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pPr>
            <w:r>
              <w:rPr>
                <w:rStyle w:val="211pt"/>
              </w:rPr>
              <w:t>9</w:t>
            </w:r>
          </w:p>
        </w:tc>
        <w:tc>
          <w:tcPr>
            <w:tcW w:w="9638" w:type="dxa"/>
            <w:tcBorders>
              <w:top w:val="single" w:sz="4" w:space="0" w:color="auto"/>
              <w:left w:val="single" w:sz="4" w:space="0" w:color="auto"/>
              <w:bottom w:val="single" w:sz="4" w:space="0" w:color="auto"/>
            </w:tcBorders>
            <w:shd w:val="clear" w:color="auto" w:fill="FFFFFF"/>
            <w:vAlign w:val="center"/>
          </w:tcPr>
          <w:p w:rsidR="00BF530C" w:rsidRDefault="00BF530C" w:rsidP="00CB1999">
            <w:pPr>
              <w:pStyle w:val="20"/>
              <w:framePr w:w="14803" w:h="7747" w:wrap="none" w:vAnchor="page" w:hAnchor="page" w:x="1019" w:y="3219"/>
              <w:shd w:val="clear" w:color="auto" w:fill="auto"/>
              <w:spacing w:after="0" w:line="220" w:lineRule="exact"/>
              <w:jc w:val="both"/>
            </w:pPr>
            <w:r>
              <w:rPr>
                <w:rStyle w:val="211pt0"/>
              </w:rPr>
              <w:t>Проведение специальной оценки условий труда</w:t>
            </w:r>
          </w:p>
        </w:tc>
        <w:tc>
          <w:tcPr>
            <w:tcW w:w="2410" w:type="dxa"/>
            <w:tcBorders>
              <w:top w:val="single" w:sz="4" w:space="0" w:color="auto"/>
              <w:left w:val="single" w:sz="4" w:space="0" w:color="auto"/>
              <w:bottom w:val="single" w:sz="4" w:space="0" w:color="auto"/>
            </w:tcBorders>
            <w:shd w:val="clear" w:color="auto" w:fill="FFFFFF"/>
          </w:tcPr>
          <w:p w:rsidR="00BF530C" w:rsidRDefault="00BF530C" w:rsidP="00CB1999">
            <w:pPr>
              <w:pStyle w:val="20"/>
              <w:framePr w:w="14803" w:h="7747" w:wrap="none" w:vAnchor="page" w:hAnchor="page" w:x="1019" w:y="3219"/>
              <w:shd w:val="clear" w:color="auto" w:fill="auto"/>
              <w:spacing w:after="0" w:line="254" w:lineRule="exact"/>
            </w:pPr>
            <w:r>
              <w:rPr>
                <w:rStyle w:val="211pt0"/>
              </w:rPr>
              <w:t>В соответствии с Федеральным законом от 28.12.2013 № 426-ФЗ</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F530C" w:rsidRDefault="00BF530C" w:rsidP="00CB1999">
            <w:pPr>
              <w:framePr w:w="14803" w:h="7747" w:wrap="none" w:vAnchor="page" w:hAnchor="page" w:x="1019" w:y="3219"/>
              <w:rPr>
                <w:sz w:val="10"/>
                <w:szCs w:val="10"/>
              </w:rPr>
            </w:pPr>
          </w:p>
        </w:tc>
      </w:tr>
    </w:tbl>
    <w:p w:rsidR="00BF530C" w:rsidRDefault="00BF530C" w:rsidP="00BF530C">
      <w:pPr>
        <w:rPr>
          <w:sz w:val="2"/>
          <w:szCs w:val="2"/>
        </w:rPr>
        <w:sectPr w:rsidR="00BF530C">
          <w:pgSz w:w="16840" w:h="11900" w:orient="landscape"/>
          <w:pgMar w:top="360" w:right="360" w:bottom="360" w:left="360" w:header="0" w:footer="3" w:gutter="0"/>
          <w:cols w:space="720"/>
          <w:noEndnote/>
          <w:docGrid w:linePitch="360"/>
        </w:sectPr>
      </w:pPr>
    </w:p>
    <w:p w:rsidR="00BF530C" w:rsidRDefault="00BF530C" w:rsidP="00BF530C">
      <w:pPr>
        <w:pStyle w:val="ad"/>
        <w:framePr w:wrap="none" w:vAnchor="page" w:hAnchor="page" w:x="8349" w:y="700"/>
        <w:shd w:val="clear" w:color="auto" w:fill="auto"/>
        <w:spacing w:line="210" w:lineRule="exact"/>
      </w:pPr>
      <w:r>
        <w:lastRenderedPageBreak/>
        <w:t>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9638"/>
        <w:gridCol w:w="2410"/>
        <w:gridCol w:w="1790"/>
      </w:tblGrid>
      <w:tr w:rsidR="00BF530C" w:rsidTr="00CB1999">
        <w:trPr>
          <w:trHeight w:hRule="exact" w:val="84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ind w:left="160"/>
              <w:jc w:val="left"/>
            </w:pPr>
            <w:r>
              <w:rPr>
                <w:rStyle w:val="211pt"/>
              </w:rPr>
              <w:t xml:space="preserve">№ </w:t>
            </w:r>
            <w:proofErr w:type="gramStart"/>
            <w:r>
              <w:rPr>
                <w:rStyle w:val="211pt"/>
              </w:rPr>
              <w:t>п</w:t>
            </w:r>
            <w:proofErr w:type="gramEnd"/>
            <w:r>
              <w:rPr>
                <w:rStyle w:val="211pt"/>
              </w:rPr>
              <w:t>/п</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Наименование мероприятия</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120" w:line="220" w:lineRule="exact"/>
            </w:pPr>
            <w:r>
              <w:rPr>
                <w:rStyle w:val="211pt"/>
              </w:rPr>
              <w:t>Срок</w:t>
            </w:r>
          </w:p>
          <w:p w:rsidR="00BF530C" w:rsidRDefault="00BF530C" w:rsidP="00CB1999">
            <w:pPr>
              <w:pStyle w:val="20"/>
              <w:framePr w:w="14803" w:h="9610" w:wrap="none" w:vAnchor="page" w:hAnchor="page" w:x="1019" w:y="1223"/>
              <w:shd w:val="clear" w:color="auto" w:fill="auto"/>
              <w:spacing w:before="120" w:after="0" w:line="220" w:lineRule="exact"/>
            </w:pPr>
            <w:r>
              <w:rPr>
                <w:rStyle w:val="211pt"/>
              </w:rPr>
              <w:t>исполнения</w:t>
            </w:r>
          </w:p>
        </w:tc>
        <w:tc>
          <w:tcPr>
            <w:tcW w:w="1790" w:type="dxa"/>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ind w:left="180"/>
              <w:jc w:val="left"/>
            </w:pPr>
            <w:r>
              <w:rPr>
                <w:rStyle w:val="211pt"/>
              </w:rPr>
              <w:t>Исполнитель</w:t>
            </w:r>
          </w:p>
        </w:tc>
      </w:tr>
      <w:tr w:rsidR="00BF530C" w:rsidTr="00CB1999">
        <w:trPr>
          <w:trHeight w:hRule="exact" w:val="514"/>
        </w:trPr>
        <w:tc>
          <w:tcPr>
            <w:tcW w:w="965" w:type="dxa"/>
            <w:tcBorders>
              <w:top w:val="single" w:sz="4" w:space="0" w:color="auto"/>
              <w:left w:val="single" w:sz="4" w:space="0" w:color="auto"/>
            </w:tcBorders>
            <w:shd w:val="clear" w:color="auto" w:fill="FFFFFF"/>
          </w:tcPr>
          <w:p w:rsidR="00BF530C" w:rsidRDefault="00BF530C" w:rsidP="00CB1999">
            <w:pPr>
              <w:framePr w:w="14803" w:h="9610" w:wrap="none" w:vAnchor="page" w:hAnchor="page" w:x="1019" w:y="1223"/>
              <w:rPr>
                <w:sz w:val="10"/>
                <w:szCs w:val="10"/>
              </w:rPr>
            </w:pPr>
          </w:p>
        </w:tc>
        <w:tc>
          <w:tcPr>
            <w:tcW w:w="9638" w:type="dxa"/>
            <w:tcBorders>
              <w:top w:val="single" w:sz="4" w:space="0" w:color="auto"/>
              <w:left w:val="single" w:sz="4" w:space="0" w:color="auto"/>
            </w:tcBorders>
            <w:shd w:val="clear" w:color="auto" w:fill="FFFFFF"/>
          </w:tcPr>
          <w:p w:rsidR="00BF530C" w:rsidRDefault="00BF530C" w:rsidP="00CB1999">
            <w:pPr>
              <w:framePr w:w="14803" w:h="9610" w:wrap="none" w:vAnchor="page" w:hAnchor="page" w:x="1019" w:y="1223"/>
              <w:rPr>
                <w:sz w:val="10"/>
                <w:szCs w:val="10"/>
              </w:rPr>
            </w:pP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54" w:lineRule="exact"/>
            </w:pPr>
            <w:r>
              <w:rPr>
                <w:rStyle w:val="210pt"/>
              </w:rPr>
              <w:t>«О специальной оценке условий труда»</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840"/>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10</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8" w:lineRule="exact"/>
              <w:jc w:val="both"/>
            </w:pPr>
            <w:r>
              <w:rPr>
                <w:rStyle w:val="211pt0"/>
              </w:rPr>
              <w:t>Проверка наличия (включение при отсутствии) в составе должностных обязанностей всех руководителей структурных подразделений и работников осуществления оценки рисков и угроз (форма определяется руководителем)</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35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rPr>
                <w:rStyle w:val="211pt"/>
              </w:rPr>
            </w:pPr>
            <w:r>
              <w:rPr>
                <w:rStyle w:val="211pt"/>
              </w:rPr>
              <w:t>11</w:t>
            </w:r>
          </w:p>
        </w:tc>
        <w:tc>
          <w:tcPr>
            <w:tcW w:w="9638" w:type="dxa"/>
            <w:tcBorders>
              <w:top w:val="single" w:sz="4" w:space="0" w:color="auto"/>
              <w:left w:val="single" w:sz="4" w:space="0" w:color="auto"/>
            </w:tcBorders>
            <w:shd w:val="clear" w:color="auto" w:fill="FFFFFF"/>
            <w:vAlign w:val="bottom"/>
          </w:tcPr>
          <w:p w:rsidR="00BF530C" w:rsidRPr="00287EF9" w:rsidRDefault="00BF530C" w:rsidP="00CB1999">
            <w:pPr>
              <w:pStyle w:val="20"/>
              <w:framePr w:w="14803" w:h="9610" w:wrap="none" w:vAnchor="page" w:hAnchor="page" w:x="1019" w:y="1223"/>
              <w:shd w:val="clear" w:color="auto" w:fill="auto"/>
              <w:spacing w:after="0" w:line="278" w:lineRule="exact"/>
              <w:jc w:val="both"/>
              <w:rPr>
                <w:rStyle w:val="211pt0"/>
              </w:rPr>
            </w:pPr>
            <w:r w:rsidRPr="00287EF9">
              <w:rPr>
                <w:sz w:val="22"/>
                <w:szCs w:val="22"/>
              </w:rPr>
              <w:t>Анализ и систематизация информации о состоянии условий и охраны труда в организации</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4" w:lineRule="exact"/>
              <w:rPr>
                <w:rStyle w:val="211pt0"/>
              </w:rPr>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567"/>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rPr>
                <w:rStyle w:val="211pt"/>
              </w:rPr>
            </w:pPr>
            <w:r>
              <w:rPr>
                <w:rStyle w:val="211pt"/>
              </w:rPr>
              <w:t>12</w:t>
            </w:r>
          </w:p>
        </w:tc>
        <w:tc>
          <w:tcPr>
            <w:tcW w:w="9638" w:type="dxa"/>
            <w:tcBorders>
              <w:top w:val="single" w:sz="4" w:space="0" w:color="auto"/>
              <w:left w:val="single" w:sz="4" w:space="0" w:color="auto"/>
            </w:tcBorders>
            <w:shd w:val="clear" w:color="auto" w:fill="FFFFFF"/>
            <w:vAlign w:val="bottom"/>
          </w:tcPr>
          <w:p w:rsidR="00BF530C" w:rsidRPr="00287EF9" w:rsidRDefault="00BF530C" w:rsidP="00CB1999">
            <w:pPr>
              <w:pStyle w:val="20"/>
              <w:framePr w:w="14803" w:h="9610" w:wrap="none" w:vAnchor="page" w:hAnchor="page" w:x="1019" w:y="1223"/>
              <w:shd w:val="clear" w:color="auto" w:fill="auto"/>
              <w:spacing w:after="0" w:line="278" w:lineRule="exact"/>
              <w:jc w:val="both"/>
              <w:rPr>
                <w:sz w:val="22"/>
                <w:szCs w:val="22"/>
              </w:rPr>
            </w:pPr>
            <w:r w:rsidRPr="00287EF9">
              <w:rPr>
                <w:sz w:val="22"/>
                <w:szCs w:val="22"/>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4" w:lineRule="exact"/>
              <w:rPr>
                <w:rStyle w:val="211pt0"/>
              </w:rPr>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65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rPr>
                <w:rStyle w:val="211pt"/>
              </w:rPr>
            </w:pPr>
            <w:r>
              <w:rPr>
                <w:rStyle w:val="211pt"/>
              </w:rPr>
              <w:t>13</w:t>
            </w:r>
          </w:p>
        </w:tc>
        <w:tc>
          <w:tcPr>
            <w:tcW w:w="9638" w:type="dxa"/>
            <w:tcBorders>
              <w:top w:val="single" w:sz="4" w:space="0" w:color="auto"/>
              <w:left w:val="single" w:sz="4" w:space="0" w:color="auto"/>
            </w:tcBorders>
            <w:shd w:val="clear" w:color="auto" w:fill="FFFFFF"/>
            <w:vAlign w:val="bottom"/>
          </w:tcPr>
          <w:p w:rsidR="00BF530C" w:rsidRPr="00287EF9" w:rsidRDefault="00BF530C" w:rsidP="00CB1999">
            <w:pPr>
              <w:pStyle w:val="20"/>
              <w:framePr w:w="14803" w:h="9610" w:wrap="none" w:vAnchor="page" w:hAnchor="page" w:x="1019" w:y="1223"/>
              <w:shd w:val="clear" w:color="auto" w:fill="auto"/>
              <w:spacing w:after="0" w:line="278" w:lineRule="exact"/>
              <w:jc w:val="both"/>
              <w:rPr>
                <w:sz w:val="22"/>
                <w:szCs w:val="22"/>
              </w:rPr>
            </w:pPr>
            <w:r w:rsidRPr="00287EF9">
              <w:rPr>
                <w:sz w:val="22"/>
                <w:szCs w:val="22"/>
              </w:rPr>
              <w:t>Организация расследования и учета микротравм, полученных работниками в процессе трудовой деятельности</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4" w:lineRule="exact"/>
              <w:rPr>
                <w:rStyle w:val="211pt0"/>
              </w:rPr>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14</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8" w:lineRule="exact"/>
              <w:jc w:val="both"/>
            </w:pPr>
            <w:r>
              <w:rPr>
                <w:rStyle w:val="211pt0"/>
              </w:rPr>
              <w:t>Актуализация оценки рисков и угроз с последующей разработкой программ профилактики (превентивных мероприятий)</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83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15</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4" w:lineRule="exact"/>
              <w:jc w:val="both"/>
            </w:pPr>
            <w:r>
              <w:rPr>
                <w:rStyle w:val="211pt0"/>
              </w:rPr>
              <w:t>Незамедлительное информирование руководителя организации о производственных авариях, предаварийных ситуациях и потенциально опасных происшествиях на предприятии, несущих вред для здоровья работников организации</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6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16</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8" w:lineRule="exact"/>
              <w:jc w:val="both"/>
            </w:pPr>
            <w:r>
              <w:rPr>
                <w:rStyle w:val="211pt0"/>
              </w:rPr>
              <w:t xml:space="preserve">Расследование производственных аварий, предаварийных ситуаций и потенциально опасных происшествий на предприятии для выявления причин и </w:t>
            </w:r>
            <w:proofErr w:type="gramStart"/>
            <w:r>
              <w:rPr>
                <w:rStyle w:val="211pt0"/>
              </w:rPr>
              <w:t>принятия</w:t>
            </w:r>
            <w:proofErr w:type="gramEnd"/>
            <w:r>
              <w:rPr>
                <w:rStyle w:val="211pt0"/>
              </w:rPr>
              <w:t xml:space="preserve"> превентивных мер</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17</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4" w:lineRule="exact"/>
              <w:jc w:val="both"/>
            </w:pPr>
            <w:r>
              <w:rPr>
                <w:rStyle w:val="211pt0"/>
              </w:rPr>
              <w:t>Проведение руководителем организации или уполномоченным им лицом выборочных проверок эффективности превентивных мер</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840"/>
        </w:trPr>
        <w:tc>
          <w:tcPr>
            <w:tcW w:w="14803" w:type="dxa"/>
            <w:gridSpan w:val="4"/>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
              </w:rPr>
              <w:t>3. Разработка программ в сфере безопасности и гигиены труда</w:t>
            </w:r>
          </w:p>
        </w:tc>
      </w:tr>
      <w:tr w:rsidR="00BF530C" w:rsidTr="00CB1999">
        <w:trPr>
          <w:trHeight w:hRule="exact" w:val="1387"/>
        </w:trPr>
        <w:tc>
          <w:tcPr>
            <w:tcW w:w="965" w:type="dxa"/>
            <w:tcBorders>
              <w:top w:val="single" w:sz="4" w:space="0" w:color="auto"/>
              <w:left w:val="single" w:sz="4" w:space="0" w:color="auto"/>
            </w:tcBorders>
            <w:shd w:val="clear" w:color="auto" w:fill="FFFFFF"/>
            <w:vAlign w:val="center"/>
          </w:tcPr>
          <w:p w:rsidR="00BF530C" w:rsidRPr="002C304D" w:rsidRDefault="00BF530C" w:rsidP="00CB1999">
            <w:pPr>
              <w:pStyle w:val="20"/>
              <w:framePr w:w="14803" w:h="9610" w:wrap="none" w:vAnchor="page" w:hAnchor="page" w:x="1019" w:y="1223"/>
              <w:shd w:val="clear" w:color="auto" w:fill="auto"/>
              <w:spacing w:after="0" w:line="220" w:lineRule="exact"/>
              <w:rPr>
                <w:lang w:val="en-US"/>
              </w:rPr>
            </w:pPr>
            <w:r>
              <w:rPr>
                <w:rStyle w:val="211pt"/>
                <w:lang w:val="en-US"/>
              </w:rPr>
              <w:t>18</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4" w:lineRule="exact"/>
              <w:jc w:val="both"/>
            </w:pPr>
            <w:r>
              <w:rPr>
                <w:rStyle w:val="211pt0"/>
              </w:rPr>
              <w:t>Разработка локальных правовых актов по охране труда (стандартов, программ и т.д.), в том числе по направлениям:</w:t>
            </w:r>
          </w:p>
          <w:p w:rsidR="00BF530C" w:rsidRDefault="00BF530C" w:rsidP="00CB1999">
            <w:pPr>
              <w:pStyle w:val="20"/>
              <w:framePr w:w="14803" w:h="9610" w:wrap="none" w:vAnchor="page" w:hAnchor="page" w:x="1019" w:y="1223"/>
              <w:shd w:val="clear" w:color="auto" w:fill="auto"/>
              <w:spacing w:after="0" w:line="274" w:lineRule="exact"/>
              <w:jc w:val="both"/>
            </w:pPr>
            <w:r>
              <w:rPr>
                <w:rStyle w:val="211pt0"/>
              </w:rPr>
              <w:t>работы на высоте; работы по обслуживанию электроустановок; работы в колодцах; профилактика дорожно-транспортных происшествий и по другим направлениям с назначением руководителей соответствующих проектов</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674"/>
        </w:trPr>
        <w:tc>
          <w:tcPr>
            <w:tcW w:w="965" w:type="dxa"/>
            <w:tcBorders>
              <w:top w:val="single" w:sz="4" w:space="0" w:color="auto"/>
              <w:left w:val="single" w:sz="4" w:space="0" w:color="auto"/>
            </w:tcBorders>
            <w:shd w:val="clear" w:color="auto" w:fill="FFFFFF"/>
            <w:vAlign w:val="center"/>
          </w:tcPr>
          <w:p w:rsidR="00BF530C" w:rsidRPr="002C304D" w:rsidRDefault="00BF530C" w:rsidP="00CB1999">
            <w:pPr>
              <w:pStyle w:val="20"/>
              <w:framePr w:w="14803" w:h="9610" w:wrap="none" w:vAnchor="page" w:hAnchor="page" w:x="1019" w:y="1223"/>
              <w:shd w:val="clear" w:color="auto" w:fill="auto"/>
              <w:spacing w:after="0" w:line="220" w:lineRule="exact"/>
              <w:rPr>
                <w:lang w:val="en-US"/>
              </w:rPr>
            </w:pPr>
            <w:r>
              <w:rPr>
                <w:rStyle w:val="211pt"/>
                <w:lang w:val="en-US"/>
              </w:rPr>
              <w:t>19</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8" w:lineRule="exact"/>
              <w:jc w:val="both"/>
            </w:pPr>
            <w:r>
              <w:rPr>
                <w:rStyle w:val="211pt0"/>
              </w:rPr>
              <w:t>Проведение кампаний по безопасности труда, дней здоровья и иных мероприятий по вопросам охраны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4" w:lineRule="exact"/>
            </w:pPr>
            <w:r>
              <w:rPr>
                <w:rStyle w:val="211pt0"/>
              </w:rPr>
              <w:t>В соответствии с утвержденным графиком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2C304D" w:rsidRDefault="00BF530C" w:rsidP="00CB1999">
            <w:pPr>
              <w:pStyle w:val="20"/>
              <w:framePr w:w="14803" w:h="9610" w:wrap="none" w:vAnchor="page" w:hAnchor="page" w:x="1019" w:y="1223"/>
              <w:shd w:val="clear" w:color="auto" w:fill="auto"/>
              <w:spacing w:after="0" w:line="220" w:lineRule="exact"/>
              <w:rPr>
                <w:lang w:val="en-US"/>
              </w:rPr>
            </w:pPr>
            <w:r>
              <w:rPr>
                <w:rStyle w:val="211pt"/>
                <w:lang w:val="en-US"/>
              </w:rPr>
              <w:t>20</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610" w:wrap="none" w:vAnchor="page" w:hAnchor="page" w:x="1019" w:y="1223"/>
              <w:shd w:val="clear" w:color="auto" w:fill="auto"/>
              <w:spacing w:after="0" w:line="278" w:lineRule="exact"/>
              <w:jc w:val="both"/>
            </w:pPr>
            <w:r>
              <w:rPr>
                <w:rStyle w:val="211pt0"/>
              </w:rPr>
              <w:t>Информирование работников о показателях эффективности работы в сфере охраны труда (число аварий, работники, прошедшие подготовку, масштаб участия в днях охраны труда)</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r w:rsidR="00BF530C" w:rsidTr="00CB1999">
        <w:trPr>
          <w:trHeight w:hRule="exact" w:val="572"/>
        </w:trPr>
        <w:tc>
          <w:tcPr>
            <w:tcW w:w="965" w:type="dxa"/>
            <w:tcBorders>
              <w:top w:val="single" w:sz="4" w:space="0" w:color="auto"/>
              <w:left w:val="single" w:sz="4" w:space="0" w:color="auto"/>
              <w:bottom w:val="single" w:sz="4" w:space="0" w:color="auto"/>
            </w:tcBorders>
            <w:shd w:val="clear" w:color="auto" w:fill="FFFFFF"/>
            <w:vAlign w:val="center"/>
          </w:tcPr>
          <w:p w:rsidR="00BF530C" w:rsidRPr="002C304D" w:rsidRDefault="00BF530C" w:rsidP="00CB1999">
            <w:pPr>
              <w:pStyle w:val="20"/>
              <w:framePr w:w="14803" w:h="9610" w:wrap="none" w:vAnchor="page" w:hAnchor="page" w:x="1019" w:y="1223"/>
              <w:shd w:val="clear" w:color="auto" w:fill="auto"/>
              <w:spacing w:after="0" w:line="220" w:lineRule="exact"/>
              <w:rPr>
                <w:lang w:val="en-US"/>
              </w:rPr>
            </w:pPr>
            <w:r>
              <w:rPr>
                <w:rStyle w:val="211pt"/>
                <w:lang w:val="en-US"/>
              </w:rPr>
              <w:t>21</w:t>
            </w:r>
          </w:p>
        </w:tc>
        <w:tc>
          <w:tcPr>
            <w:tcW w:w="9638" w:type="dxa"/>
            <w:tcBorders>
              <w:top w:val="single" w:sz="4" w:space="0" w:color="auto"/>
              <w:left w:val="single" w:sz="4" w:space="0" w:color="auto"/>
              <w:bottom w:val="single" w:sz="4" w:space="0" w:color="auto"/>
            </w:tcBorders>
            <w:shd w:val="clear" w:color="auto" w:fill="FFFFFF"/>
            <w:vAlign w:val="center"/>
          </w:tcPr>
          <w:p w:rsidR="00BF530C" w:rsidRDefault="00BF530C" w:rsidP="00CB1999">
            <w:pPr>
              <w:pStyle w:val="20"/>
              <w:framePr w:w="14803" w:h="9610" w:wrap="none" w:vAnchor="page" w:hAnchor="page" w:x="1019" w:y="1223"/>
              <w:shd w:val="clear" w:color="auto" w:fill="auto"/>
              <w:spacing w:after="0" w:line="274" w:lineRule="exact"/>
              <w:jc w:val="both"/>
            </w:pPr>
            <w:r>
              <w:rPr>
                <w:rStyle w:val="211pt0"/>
              </w:rPr>
              <w:t>Сравнение ключевых показателей эффективности предприятия в сфере охраны труда с показателями аналогичных предприятий отрасли (</w:t>
            </w:r>
            <w:proofErr w:type="spellStart"/>
            <w:r>
              <w:rPr>
                <w:rStyle w:val="211pt0"/>
              </w:rPr>
              <w:t>бенчмаркинг</w:t>
            </w:r>
            <w:proofErr w:type="spellEnd"/>
            <w:r>
              <w:rPr>
                <w:rStyle w:val="211pt0"/>
              </w:rPr>
              <w:t>)</w:t>
            </w:r>
          </w:p>
        </w:tc>
        <w:tc>
          <w:tcPr>
            <w:tcW w:w="2410" w:type="dxa"/>
            <w:tcBorders>
              <w:top w:val="single" w:sz="4" w:space="0" w:color="auto"/>
              <w:left w:val="single" w:sz="4" w:space="0" w:color="auto"/>
              <w:bottom w:val="single" w:sz="4" w:space="0" w:color="auto"/>
            </w:tcBorders>
            <w:shd w:val="clear" w:color="auto" w:fill="FFFFFF"/>
          </w:tcPr>
          <w:p w:rsidR="00BF530C" w:rsidRDefault="00BF530C" w:rsidP="00665116">
            <w:pPr>
              <w:pStyle w:val="20"/>
              <w:framePr w:w="14803" w:h="9610" w:wrap="none" w:vAnchor="page" w:hAnchor="page" w:x="1019" w:y="1223"/>
              <w:shd w:val="clear" w:color="auto" w:fill="auto"/>
              <w:spacing w:after="0" w:line="240" w:lineRule="exact"/>
            </w:pPr>
            <w:r>
              <w:rPr>
                <w:rStyle w:val="210pt"/>
              </w:rPr>
              <w:t xml:space="preserve">Срок устанавливается работодателем </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F530C" w:rsidRDefault="00BF530C" w:rsidP="00CB1999">
            <w:pPr>
              <w:framePr w:w="14803" w:h="9610" w:wrap="none" w:vAnchor="page" w:hAnchor="page" w:x="1019" w:y="1223"/>
              <w:rPr>
                <w:sz w:val="10"/>
                <w:szCs w:val="10"/>
              </w:rPr>
            </w:pPr>
          </w:p>
        </w:tc>
      </w:tr>
    </w:tbl>
    <w:p w:rsidR="00BF530C" w:rsidRDefault="00BF530C" w:rsidP="00BF530C">
      <w:pPr>
        <w:rPr>
          <w:sz w:val="2"/>
          <w:szCs w:val="2"/>
        </w:rPr>
        <w:sectPr w:rsidR="00BF530C">
          <w:pgSz w:w="16840" w:h="11900" w:orient="landscape"/>
          <w:pgMar w:top="360" w:right="360" w:bottom="360" w:left="360" w:header="0" w:footer="3" w:gutter="0"/>
          <w:cols w:space="720"/>
          <w:noEndnote/>
          <w:docGrid w:linePitch="360"/>
        </w:sectPr>
      </w:pPr>
    </w:p>
    <w:p w:rsidR="00BF530C" w:rsidRDefault="00BF530C" w:rsidP="00BF530C">
      <w:pPr>
        <w:pStyle w:val="ad"/>
        <w:framePr w:wrap="none" w:vAnchor="page" w:hAnchor="page" w:x="8344" w:y="689"/>
        <w:shd w:val="clear" w:color="auto" w:fill="auto"/>
        <w:spacing w:line="210" w:lineRule="exact"/>
      </w:pPr>
      <w:r>
        <w:lastRenderedPageBreak/>
        <w:t>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9638"/>
        <w:gridCol w:w="2410"/>
        <w:gridCol w:w="1790"/>
      </w:tblGrid>
      <w:tr w:rsidR="00BF530C" w:rsidTr="00CB1999">
        <w:trPr>
          <w:trHeight w:hRule="exact" w:val="84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ind w:left="160"/>
              <w:jc w:val="left"/>
            </w:pPr>
            <w:r>
              <w:rPr>
                <w:rStyle w:val="211pt"/>
              </w:rPr>
              <w:t xml:space="preserve">№ </w:t>
            </w:r>
            <w:proofErr w:type="gramStart"/>
            <w:r>
              <w:rPr>
                <w:rStyle w:val="211pt"/>
              </w:rPr>
              <w:t>п</w:t>
            </w:r>
            <w:proofErr w:type="gramEnd"/>
            <w:r>
              <w:rPr>
                <w:rStyle w:val="211pt"/>
              </w:rPr>
              <w:t>/п</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pPr>
            <w:r>
              <w:rPr>
                <w:rStyle w:val="211pt"/>
              </w:rPr>
              <w:t>Наименование мероприятия</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120" w:line="220" w:lineRule="exact"/>
            </w:pPr>
            <w:r>
              <w:rPr>
                <w:rStyle w:val="211pt"/>
              </w:rPr>
              <w:t>Срок</w:t>
            </w:r>
          </w:p>
          <w:p w:rsidR="00BF530C" w:rsidRDefault="00BF530C" w:rsidP="00CB1999">
            <w:pPr>
              <w:pStyle w:val="20"/>
              <w:framePr w:w="14803" w:h="9754" w:wrap="none" w:vAnchor="page" w:hAnchor="page" w:x="1019" w:y="1213"/>
              <w:shd w:val="clear" w:color="auto" w:fill="auto"/>
              <w:spacing w:before="120" w:after="0" w:line="220" w:lineRule="exact"/>
            </w:pPr>
            <w:r>
              <w:rPr>
                <w:rStyle w:val="211pt"/>
              </w:rPr>
              <w:t>исполнения</w:t>
            </w:r>
          </w:p>
        </w:tc>
        <w:tc>
          <w:tcPr>
            <w:tcW w:w="1790" w:type="dxa"/>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ind w:left="180"/>
              <w:jc w:val="left"/>
            </w:pPr>
            <w:r>
              <w:rPr>
                <w:rStyle w:val="211pt"/>
              </w:rPr>
              <w:t>Исполнитель</w:t>
            </w:r>
          </w:p>
        </w:tc>
      </w:tr>
      <w:tr w:rsidR="00BF530C" w:rsidTr="00CB1999">
        <w:trPr>
          <w:trHeight w:hRule="exact" w:val="490"/>
        </w:trPr>
        <w:tc>
          <w:tcPr>
            <w:tcW w:w="965" w:type="dxa"/>
            <w:tcBorders>
              <w:top w:val="single" w:sz="4" w:space="0" w:color="auto"/>
              <w:left w:val="single" w:sz="4" w:space="0" w:color="auto"/>
            </w:tcBorders>
            <w:shd w:val="clear" w:color="auto" w:fill="FFFFFF"/>
          </w:tcPr>
          <w:p w:rsidR="00BF530C" w:rsidRDefault="00BF530C" w:rsidP="00CB1999">
            <w:pPr>
              <w:framePr w:w="14803" w:h="9754" w:wrap="none" w:vAnchor="page" w:hAnchor="page" w:x="1019" w:y="1213"/>
              <w:rPr>
                <w:sz w:val="10"/>
                <w:szCs w:val="10"/>
              </w:rPr>
            </w:pPr>
          </w:p>
        </w:tc>
        <w:tc>
          <w:tcPr>
            <w:tcW w:w="9638" w:type="dxa"/>
            <w:tcBorders>
              <w:top w:val="single" w:sz="4" w:space="0" w:color="auto"/>
              <w:left w:val="single" w:sz="4" w:space="0" w:color="auto"/>
            </w:tcBorders>
            <w:shd w:val="clear" w:color="auto" w:fill="FFFFFF"/>
          </w:tcPr>
          <w:p w:rsidR="00BF530C" w:rsidRDefault="00BF530C" w:rsidP="00CB1999">
            <w:pPr>
              <w:framePr w:w="14803" w:h="9754" w:wrap="none" w:vAnchor="page" w:hAnchor="page" w:x="1019" w:y="1213"/>
              <w:rPr>
                <w:sz w:val="10"/>
                <w:szCs w:val="10"/>
              </w:rPr>
            </w:pP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before="60" w:after="0" w:line="200" w:lineRule="exact"/>
            </w:pP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383"/>
        </w:trPr>
        <w:tc>
          <w:tcPr>
            <w:tcW w:w="14803" w:type="dxa"/>
            <w:gridSpan w:val="4"/>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pPr>
            <w:r>
              <w:rPr>
                <w:rStyle w:val="211pt"/>
              </w:rPr>
              <w:t>4. Система охраны труда на производстве</w:t>
            </w: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rPr>
                <w:rStyle w:val="211pt"/>
              </w:rPr>
            </w:pPr>
            <w:r>
              <w:rPr>
                <w:rStyle w:val="211pt"/>
              </w:rPr>
              <w:t>22</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jc w:val="both"/>
              <w:rPr>
                <w:rStyle w:val="211pt0"/>
              </w:rPr>
            </w:pPr>
            <w:r w:rsidRPr="002C304D">
              <w:rPr>
                <w:rStyle w:val="211pt0"/>
              </w:rPr>
              <w:t>Создание службы охраны труда (введение должности специалиста по охране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rPr>
                <w:rStyle w:val="211pt0"/>
              </w:rPr>
            </w:pPr>
            <w:r>
              <w:rPr>
                <w:rStyle w:val="211pt0"/>
              </w:rPr>
              <w:t>Единовременно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403"/>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pPr>
            <w:r>
              <w:rPr>
                <w:rStyle w:val="211pt"/>
              </w:rPr>
              <w:t>23</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jc w:val="both"/>
            </w:pPr>
            <w:r>
              <w:rPr>
                <w:rStyle w:val="211pt0"/>
              </w:rPr>
              <w:t>Разработка (актуализация) системы управления охраны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b/>
                <w:sz w:val="22"/>
                <w:szCs w:val="22"/>
                <w:lang w:val="en-US"/>
              </w:rPr>
            </w:pPr>
            <w:r w:rsidRPr="009072B4">
              <w:rPr>
                <w:b/>
                <w:sz w:val="22"/>
                <w:szCs w:val="22"/>
                <w:lang w:val="en-US"/>
              </w:rPr>
              <w:t>24</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jc w:val="both"/>
            </w:pPr>
            <w:r>
              <w:rPr>
                <w:rStyle w:val="211pt0"/>
              </w:rPr>
              <w:t>Актуализация списка контингента работников, подлежащих предварительным и (или) периодическим медицинским осмотрам</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lang w:val="en-US"/>
              </w:rPr>
              <w:t>25</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8" w:lineRule="exact"/>
              <w:jc w:val="both"/>
            </w:pPr>
            <w:r>
              <w:rPr>
                <w:rStyle w:val="211pt0"/>
              </w:rPr>
              <w:t>Актуализация трудовых договоров (в части вопросов охраны труда) и инструкций по охране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840"/>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lang w:val="en-US"/>
              </w:rPr>
              <w:t>26</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74" w:lineRule="exact"/>
              <w:jc w:val="both"/>
            </w:pPr>
            <w:r>
              <w:rPr>
                <w:rStyle w:val="211pt0"/>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pPr>
            <w:r>
              <w:rPr>
                <w:rStyle w:val="211pt0"/>
              </w:rPr>
              <w:t>В соответствии с утвержденным графиком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rPr>
              <w:t>2</w:t>
            </w:r>
            <w:r>
              <w:rPr>
                <w:rStyle w:val="211pt"/>
                <w:lang w:val="en-US"/>
              </w:rPr>
              <w:t>7</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83" w:lineRule="exact"/>
              <w:jc w:val="both"/>
            </w:pPr>
            <w:r>
              <w:rPr>
                <w:rStyle w:val="211pt0"/>
              </w:rPr>
              <w:t>Проведение внешнего аудита системы управления охраной труда, получение соответствующего сертификата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835"/>
        </w:trPr>
        <w:tc>
          <w:tcPr>
            <w:tcW w:w="14803" w:type="dxa"/>
            <w:gridSpan w:val="4"/>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ind w:left="2460"/>
              <w:jc w:val="left"/>
            </w:pPr>
            <w:r>
              <w:rPr>
                <w:rStyle w:val="211pt"/>
              </w:rPr>
              <w:t>5. Обеспечение соответствия оборудования и процессов производства требованиям охраны труда</w:t>
            </w: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rPr>
              <w:t>2</w:t>
            </w:r>
            <w:r>
              <w:rPr>
                <w:rStyle w:val="211pt"/>
                <w:lang w:val="en-US"/>
              </w:rPr>
              <w:t>8</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69" w:lineRule="exact"/>
              <w:jc w:val="both"/>
            </w:pPr>
            <w:r>
              <w:rPr>
                <w:rStyle w:val="211pt0"/>
              </w:rPr>
              <w:t>Подготовка для всех процессов закупок товаров, работ, услуг технических заданий в соответствии с требованиями по безопасности</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566"/>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rPr>
              <w:t>2</w:t>
            </w:r>
            <w:r>
              <w:rPr>
                <w:rStyle w:val="211pt"/>
                <w:lang w:val="en-US"/>
              </w:rPr>
              <w:t>9</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jc w:val="both"/>
            </w:pPr>
            <w:r>
              <w:rPr>
                <w:rStyle w:val="211pt0"/>
              </w:rPr>
              <w:t>Проверка соответствия приобретаемых товаров, работ, услуг требованиям безопасности, наличия сертификатов соответствия</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83" w:lineRule="exact"/>
            </w:pPr>
            <w:r>
              <w:rPr>
                <w:rStyle w:val="211pt0"/>
              </w:rPr>
              <w:t>При приеме товаров, работ, услуг</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835"/>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lang w:val="en-US"/>
              </w:rPr>
              <w:t>30</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20" w:lineRule="exact"/>
              <w:jc w:val="both"/>
            </w:pPr>
            <w:r>
              <w:rPr>
                <w:rStyle w:val="211pt0"/>
              </w:rPr>
              <w:t>Осуществление проверок безопасного состояния оборудования</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pPr>
            <w:r>
              <w:rPr>
                <w:rStyle w:val="211pt0"/>
              </w:rPr>
              <w:t>В соответствии с установленным графиком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840"/>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lang w:val="en-US"/>
              </w:rPr>
              <w:t>31</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4" w:lineRule="exact"/>
              <w:jc w:val="both"/>
            </w:pPr>
            <w:r>
              <w:rPr>
                <w:rStyle w:val="211pt0"/>
              </w:rPr>
              <w:t>Включение информации по безопасной эксплуатации оборудования в инструкции по охране труда (в соответствии со спецификой работы), а также в программы обучения и проведения инструктажей</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9754" w:wrap="none" w:vAnchor="page" w:hAnchor="page" w:x="1019" w:y="121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9754" w:wrap="none" w:vAnchor="page" w:hAnchor="page" w:x="1019" w:y="1213"/>
              <w:shd w:val="clear" w:color="auto" w:fill="auto"/>
              <w:spacing w:after="0" w:line="220" w:lineRule="exact"/>
              <w:rPr>
                <w:lang w:val="en-US"/>
              </w:rPr>
            </w:pPr>
            <w:r>
              <w:rPr>
                <w:rStyle w:val="211pt"/>
                <w:lang w:val="en-US"/>
              </w:rPr>
              <w:t>32</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78" w:lineRule="exact"/>
              <w:jc w:val="both"/>
            </w:pPr>
            <w:r>
              <w:rPr>
                <w:rStyle w:val="211pt0"/>
              </w:rPr>
              <w:t>Реализация мероприятий по улучшению и оздоровлению условий труда, разработанных по результатам проведения специальной оценки условий труда.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9754" w:wrap="none" w:vAnchor="page" w:hAnchor="page" w:x="1019" w:y="1213"/>
              <w:shd w:val="clear" w:color="auto" w:fill="auto"/>
              <w:spacing w:after="0" w:line="283" w:lineRule="exact"/>
            </w:pPr>
            <w:r>
              <w:rPr>
                <w:rStyle w:val="211pt0"/>
              </w:rPr>
              <w:t>В соответствии с планом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r w:rsidR="00BF530C" w:rsidTr="00CB1999">
        <w:trPr>
          <w:trHeight w:hRule="exact" w:val="293"/>
        </w:trPr>
        <w:tc>
          <w:tcPr>
            <w:tcW w:w="14803" w:type="dxa"/>
            <w:gridSpan w:val="4"/>
            <w:tcBorders>
              <w:top w:val="single" w:sz="4" w:space="0" w:color="auto"/>
              <w:left w:val="single" w:sz="4" w:space="0" w:color="auto"/>
              <w:bottom w:val="single" w:sz="4" w:space="0" w:color="auto"/>
              <w:right w:val="single" w:sz="4" w:space="0" w:color="auto"/>
            </w:tcBorders>
            <w:shd w:val="clear" w:color="auto" w:fill="FFFFFF"/>
          </w:tcPr>
          <w:p w:rsidR="00BF530C" w:rsidRDefault="00BF530C" w:rsidP="00CB1999">
            <w:pPr>
              <w:framePr w:w="14803" w:h="9754" w:wrap="none" w:vAnchor="page" w:hAnchor="page" w:x="1019" w:y="1213"/>
              <w:rPr>
                <w:sz w:val="10"/>
                <w:szCs w:val="10"/>
              </w:rPr>
            </w:pPr>
          </w:p>
        </w:tc>
      </w:tr>
    </w:tbl>
    <w:p w:rsidR="00BF530C" w:rsidRDefault="00BF530C" w:rsidP="00BF530C">
      <w:pPr>
        <w:rPr>
          <w:sz w:val="2"/>
          <w:szCs w:val="2"/>
        </w:rPr>
        <w:sectPr w:rsidR="00BF530C">
          <w:pgSz w:w="16840" w:h="11900" w:orient="landscape"/>
          <w:pgMar w:top="360" w:right="360" w:bottom="360" w:left="360" w:header="0" w:footer="3" w:gutter="0"/>
          <w:cols w:space="720"/>
          <w:noEndnote/>
          <w:docGrid w:linePitch="360"/>
        </w:sectPr>
      </w:pPr>
    </w:p>
    <w:p w:rsidR="00BF530C" w:rsidRDefault="00BF530C" w:rsidP="00BF530C">
      <w:pPr>
        <w:pStyle w:val="ad"/>
        <w:framePr w:wrap="none" w:vAnchor="page" w:hAnchor="page" w:x="8339" w:y="689"/>
        <w:shd w:val="clear" w:color="auto" w:fill="auto"/>
        <w:spacing w:line="210" w:lineRule="exact"/>
      </w:pPr>
      <w:r>
        <w:lastRenderedPageBreak/>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5"/>
        <w:gridCol w:w="9638"/>
        <w:gridCol w:w="2410"/>
        <w:gridCol w:w="1790"/>
      </w:tblGrid>
      <w:tr w:rsidR="00BF530C" w:rsidTr="00CB1999">
        <w:trPr>
          <w:trHeight w:hRule="exact" w:val="845"/>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ind w:left="160"/>
              <w:jc w:val="left"/>
            </w:pPr>
            <w:r>
              <w:rPr>
                <w:rStyle w:val="211pt"/>
              </w:rPr>
              <w:t xml:space="preserve">№ </w:t>
            </w:r>
            <w:proofErr w:type="gramStart"/>
            <w:r>
              <w:rPr>
                <w:rStyle w:val="211pt"/>
              </w:rPr>
              <w:t>п</w:t>
            </w:r>
            <w:proofErr w:type="gramEnd"/>
            <w:r>
              <w:rPr>
                <w:rStyle w:val="211pt"/>
              </w:rPr>
              <w:t>/п</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rPr>
              <w:t>Наименование мероприятия</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120" w:line="220" w:lineRule="exact"/>
            </w:pPr>
            <w:r>
              <w:rPr>
                <w:rStyle w:val="211pt"/>
              </w:rPr>
              <w:t>Срок</w:t>
            </w:r>
          </w:p>
          <w:p w:rsidR="00BF530C" w:rsidRDefault="00BF530C" w:rsidP="00CB1999">
            <w:pPr>
              <w:pStyle w:val="20"/>
              <w:framePr w:w="14803" w:h="8702" w:wrap="none" w:vAnchor="page" w:hAnchor="page" w:x="1019" w:y="1213"/>
              <w:shd w:val="clear" w:color="auto" w:fill="auto"/>
              <w:spacing w:before="120" w:after="0" w:line="220" w:lineRule="exact"/>
            </w:pPr>
            <w:r>
              <w:rPr>
                <w:rStyle w:val="211pt"/>
              </w:rPr>
              <w:t>исполнения</w:t>
            </w:r>
          </w:p>
        </w:tc>
        <w:tc>
          <w:tcPr>
            <w:tcW w:w="1790" w:type="dxa"/>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ind w:left="180"/>
              <w:jc w:val="left"/>
            </w:pPr>
            <w:r>
              <w:rPr>
                <w:rStyle w:val="211pt"/>
              </w:rPr>
              <w:t>Исполнитель</w:t>
            </w:r>
          </w:p>
        </w:tc>
      </w:tr>
      <w:tr w:rsidR="00BF530C" w:rsidTr="00CB1999">
        <w:trPr>
          <w:trHeight w:hRule="exact" w:val="307"/>
        </w:trPr>
        <w:tc>
          <w:tcPr>
            <w:tcW w:w="14803" w:type="dxa"/>
            <w:gridSpan w:val="4"/>
            <w:tcBorders>
              <w:top w:val="single" w:sz="4" w:space="0" w:color="auto"/>
              <w:left w:val="single" w:sz="4" w:space="0" w:color="auto"/>
              <w:right w:val="single" w:sz="4" w:space="0" w:color="auto"/>
            </w:tcBorders>
            <w:shd w:val="clear" w:color="auto" w:fill="FFFFFF"/>
          </w:tcPr>
          <w:p w:rsidR="00BF530C" w:rsidRDefault="00BF530C" w:rsidP="00CB1999">
            <w:pPr>
              <w:pStyle w:val="20"/>
              <w:framePr w:w="14803" w:h="8702" w:wrap="none" w:vAnchor="page" w:hAnchor="page" w:x="1019" w:y="1213"/>
              <w:shd w:val="clear" w:color="auto" w:fill="auto"/>
              <w:spacing w:after="0" w:line="220" w:lineRule="exact"/>
            </w:pPr>
            <w:r>
              <w:rPr>
                <w:rStyle w:val="211pt"/>
              </w:rPr>
              <w:t>6. Обучение и повышение квалификации работников организации</w:t>
            </w:r>
          </w:p>
        </w:tc>
      </w:tr>
      <w:tr w:rsidR="00BF530C" w:rsidRPr="002C304D" w:rsidTr="00CB1999">
        <w:trPr>
          <w:trHeight w:hRule="exact" w:val="28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8702" w:wrap="none" w:vAnchor="page" w:hAnchor="page" w:x="1019" w:y="1213"/>
              <w:shd w:val="clear" w:color="auto" w:fill="auto"/>
              <w:spacing w:after="0" w:line="220" w:lineRule="exact"/>
              <w:rPr>
                <w:rStyle w:val="211pt"/>
                <w:lang w:val="en-US"/>
              </w:rPr>
            </w:pPr>
            <w:r>
              <w:rPr>
                <w:rStyle w:val="211pt"/>
                <w:lang w:val="en-US"/>
              </w:rPr>
              <w:t>34</w:t>
            </w:r>
          </w:p>
        </w:tc>
        <w:tc>
          <w:tcPr>
            <w:tcW w:w="9638" w:type="dxa"/>
            <w:tcBorders>
              <w:top w:val="single" w:sz="4" w:space="0" w:color="auto"/>
              <w:left w:val="single" w:sz="4" w:space="0" w:color="auto"/>
            </w:tcBorders>
            <w:shd w:val="clear" w:color="auto" w:fill="FFFFFF"/>
            <w:vAlign w:val="bottom"/>
          </w:tcPr>
          <w:p w:rsidR="00BF530C" w:rsidRPr="002C304D" w:rsidRDefault="00BF530C" w:rsidP="00CB1999">
            <w:pPr>
              <w:pStyle w:val="20"/>
              <w:framePr w:w="14803" w:h="8702" w:wrap="none" w:vAnchor="page" w:hAnchor="page" w:x="1019" w:y="1213"/>
              <w:shd w:val="clear" w:color="auto" w:fill="auto"/>
              <w:spacing w:after="0" w:line="278" w:lineRule="exact"/>
              <w:jc w:val="both"/>
              <w:rPr>
                <w:rStyle w:val="211pt0"/>
              </w:rPr>
            </w:pPr>
            <w:r>
              <w:rPr>
                <w:rStyle w:val="211pt0"/>
              </w:rPr>
              <w:t>Проведение инструктажей</w:t>
            </w:r>
          </w:p>
        </w:tc>
        <w:tc>
          <w:tcPr>
            <w:tcW w:w="2410" w:type="dxa"/>
            <w:tcBorders>
              <w:top w:val="single" w:sz="4" w:space="0" w:color="auto"/>
              <w:left w:val="single" w:sz="4" w:space="0" w:color="auto"/>
            </w:tcBorders>
            <w:shd w:val="clear" w:color="auto" w:fill="FFFFFF"/>
            <w:vAlign w:val="bottom"/>
          </w:tcPr>
          <w:p w:rsidR="00BF530C" w:rsidRPr="002C304D" w:rsidRDefault="00BF530C" w:rsidP="00CB1999">
            <w:pPr>
              <w:pStyle w:val="20"/>
              <w:framePr w:w="14803" w:h="8702" w:wrap="none" w:vAnchor="page" w:hAnchor="page" w:x="1019" w:y="1213"/>
              <w:shd w:val="clear" w:color="auto" w:fill="auto"/>
              <w:spacing w:after="0" w:line="278" w:lineRule="exact"/>
              <w:rPr>
                <w:rStyle w:val="211pt0"/>
              </w:rPr>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Pr="002C304D" w:rsidRDefault="00BF530C" w:rsidP="00CB1999">
            <w:pPr>
              <w:framePr w:w="14803" w:h="8702" w:wrap="none" w:vAnchor="page" w:hAnchor="page" w:x="1019" w:y="1213"/>
              <w:rPr>
                <w:sz w:val="10"/>
                <w:szCs w:val="10"/>
              </w:rPr>
            </w:pPr>
          </w:p>
        </w:tc>
      </w:tr>
      <w:tr w:rsidR="00BF530C" w:rsidRPr="002C304D" w:rsidTr="00CB1999">
        <w:trPr>
          <w:trHeight w:hRule="exact" w:val="1165"/>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8702" w:wrap="none" w:vAnchor="page" w:hAnchor="page" w:x="1019" w:y="1213"/>
              <w:shd w:val="clear" w:color="auto" w:fill="auto"/>
              <w:spacing w:after="0" w:line="220" w:lineRule="exact"/>
              <w:rPr>
                <w:rStyle w:val="211pt"/>
                <w:lang w:val="en-US"/>
              </w:rPr>
            </w:pPr>
            <w:r>
              <w:rPr>
                <w:rStyle w:val="211pt"/>
                <w:lang w:val="en-US"/>
              </w:rPr>
              <w:t>35</w:t>
            </w:r>
          </w:p>
        </w:tc>
        <w:tc>
          <w:tcPr>
            <w:tcW w:w="9638" w:type="dxa"/>
            <w:tcBorders>
              <w:top w:val="single" w:sz="4" w:space="0" w:color="auto"/>
              <w:left w:val="single" w:sz="4" w:space="0" w:color="auto"/>
            </w:tcBorders>
            <w:shd w:val="clear" w:color="auto" w:fill="FFFFFF"/>
            <w:vAlign w:val="bottom"/>
          </w:tcPr>
          <w:p w:rsidR="00BF530C" w:rsidRPr="009072B4" w:rsidRDefault="00BF530C" w:rsidP="00CB1999">
            <w:pPr>
              <w:pStyle w:val="20"/>
              <w:framePr w:w="14803" w:h="8702" w:wrap="none" w:vAnchor="page" w:hAnchor="page" w:x="1019" w:y="1213"/>
              <w:shd w:val="clear" w:color="auto" w:fill="auto"/>
              <w:spacing w:after="0" w:line="278" w:lineRule="exact"/>
              <w:jc w:val="both"/>
              <w:rPr>
                <w:rStyle w:val="211pt0"/>
              </w:rPr>
            </w:pPr>
            <w:r>
              <w:rPr>
                <w:rStyle w:val="211pt0"/>
              </w:rPr>
              <w:t>Организация обучения руководителя организации, руководителей структурных подразделений, специалистов по охране труда,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2410" w:type="dxa"/>
            <w:tcBorders>
              <w:top w:val="single" w:sz="4" w:space="0" w:color="auto"/>
              <w:left w:val="single" w:sz="4" w:space="0" w:color="auto"/>
            </w:tcBorders>
            <w:shd w:val="clear" w:color="auto" w:fill="FFFFFF"/>
            <w:vAlign w:val="bottom"/>
          </w:tcPr>
          <w:p w:rsidR="00BF530C" w:rsidRPr="002C304D" w:rsidRDefault="00BF530C" w:rsidP="00CB1999">
            <w:pPr>
              <w:pStyle w:val="20"/>
              <w:framePr w:w="14803" w:h="8702" w:wrap="none" w:vAnchor="page" w:hAnchor="page" w:x="1019" w:y="1213"/>
              <w:shd w:val="clear" w:color="auto" w:fill="auto"/>
              <w:spacing w:after="0" w:line="278" w:lineRule="exact"/>
              <w:rPr>
                <w:rStyle w:val="211pt0"/>
              </w:rPr>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Pr="002C304D" w:rsidRDefault="00BF530C" w:rsidP="00CB1999">
            <w:pPr>
              <w:framePr w:w="14803" w:h="8702"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8702" w:wrap="none" w:vAnchor="page" w:hAnchor="page" w:x="1019" w:y="1213"/>
              <w:shd w:val="clear" w:color="auto" w:fill="auto"/>
              <w:spacing w:after="0" w:line="220" w:lineRule="exact"/>
              <w:rPr>
                <w:rStyle w:val="211pt"/>
                <w:lang w:val="en-US"/>
              </w:rPr>
            </w:pPr>
            <w:r>
              <w:rPr>
                <w:rStyle w:val="211pt"/>
                <w:lang w:val="en-US"/>
              </w:rPr>
              <w:t>36</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jc w:val="both"/>
              <w:rPr>
                <w:rStyle w:val="211pt0"/>
              </w:rPr>
            </w:pPr>
            <w:r>
              <w:rPr>
                <w:rStyle w:val="211pt0"/>
              </w:rPr>
              <w:t>Организация обучения работников рабочих профессий требованиям охраны труда, оказанию первой помощи пострадавшим</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rPr>
                <w:rStyle w:val="211pt0"/>
              </w:rPr>
            </w:pP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8702" w:wrap="none" w:vAnchor="page" w:hAnchor="page" w:x="1019" w:y="1213"/>
              <w:shd w:val="clear" w:color="auto" w:fill="auto"/>
              <w:spacing w:after="0" w:line="220" w:lineRule="exact"/>
              <w:rPr>
                <w:lang w:val="en-US"/>
              </w:rPr>
            </w:pPr>
            <w:r>
              <w:rPr>
                <w:rStyle w:val="211pt"/>
                <w:lang w:val="en-US"/>
              </w:rPr>
              <w:t>37</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jc w:val="both"/>
            </w:pPr>
            <w:r>
              <w:rPr>
                <w:rStyle w:val="211pt0"/>
              </w:rPr>
              <w:t>Обучение сотрудников на предприятии принципам безопасной работы под руководством закрепленного за ним наставника (развитие института наставничества)</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8702" w:wrap="none" w:vAnchor="page" w:hAnchor="page" w:x="1019" w:y="1213"/>
              <w:shd w:val="clear" w:color="auto" w:fill="auto"/>
              <w:spacing w:after="0" w:line="220" w:lineRule="exact"/>
              <w:rPr>
                <w:lang w:val="en-US"/>
              </w:rPr>
            </w:pPr>
            <w:r>
              <w:rPr>
                <w:rStyle w:val="211pt"/>
                <w:lang w:val="en-US"/>
              </w:rPr>
              <w:t>38</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jc w:val="both"/>
            </w:pPr>
            <w:r>
              <w:rPr>
                <w:rStyle w:val="211pt0"/>
              </w:rPr>
              <w:t>Обеспечение документирования работником своих знаний и их передача преемникам для дальнейшего применения в работе (например, путем организации совместного обучения)</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411"/>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3</w:t>
            </w:r>
            <w:r>
              <w:rPr>
                <w:rStyle w:val="211pt"/>
              </w:rPr>
              <w:t>9</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jc w:val="both"/>
            </w:pPr>
            <w:r>
              <w:rPr>
                <w:rStyle w:val="211pt0"/>
              </w:rPr>
              <w:t>Направление сотрудников на курсы повышения квалификации</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4"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59"/>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4</w:t>
            </w:r>
            <w:r>
              <w:rPr>
                <w:rStyle w:val="211pt"/>
              </w:rPr>
              <w:t>0</w:t>
            </w:r>
          </w:p>
        </w:tc>
        <w:tc>
          <w:tcPr>
            <w:tcW w:w="9638"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83" w:lineRule="exact"/>
              <w:jc w:val="left"/>
            </w:pPr>
            <w:r>
              <w:rPr>
                <w:rStyle w:val="211pt0"/>
              </w:rPr>
              <w:t>Осуществление проверки знаний сотрудников в области охраны труда в виде тестов, опросов и т.п.</w:t>
            </w:r>
          </w:p>
        </w:tc>
        <w:tc>
          <w:tcPr>
            <w:tcW w:w="2410" w:type="dxa"/>
            <w:tcBorders>
              <w:top w:val="single" w:sz="4" w:space="0" w:color="auto"/>
              <w:left w:val="single" w:sz="4" w:space="0" w:color="auto"/>
            </w:tcBorders>
            <w:shd w:val="clear" w:color="auto" w:fill="FFFFFF"/>
            <w:vAlign w:val="bottom"/>
          </w:tcPr>
          <w:p w:rsidR="00BF530C" w:rsidRDefault="00BF530C" w:rsidP="00665116">
            <w:pPr>
              <w:pStyle w:val="20"/>
              <w:framePr w:w="14803" w:h="8702" w:wrap="none" w:vAnchor="page" w:hAnchor="page" w:x="1019" w:y="1213"/>
              <w:shd w:val="clear" w:color="auto" w:fill="auto"/>
              <w:spacing w:after="0" w:line="274" w:lineRule="exact"/>
            </w:pPr>
            <w:r>
              <w:rPr>
                <w:rStyle w:val="211pt0"/>
              </w:rPr>
              <w:t xml:space="preserve">В соответствии с </w:t>
            </w:r>
            <w:r w:rsidR="00665116">
              <w:rPr>
                <w:rStyle w:val="211pt0"/>
              </w:rPr>
              <w:t>утвержденным г</w:t>
            </w:r>
            <w:r>
              <w:rPr>
                <w:rStyle w:val="211pt0"/>
              </w:rPr>
              <w:t>рафиком</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4</w:t>
            </w:r>
            <w:r>
              <w:rPr>
                <w:rStyle w:val="211pt"/>
              </w:rPr>
              <w:t>1</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4" w:lineRule="exact"/>
              <w:jc w:val="both"/>
            </w:pPr>
            <w:r>
              <w:rPr>
                <w:rStyle w:val="211pt0"/>
              </w:rPr>
              <w:t>Проведение «</w:t>
            </w:r>
            <w:proofErr w:type="gramStart"/>
            <w:r>
              <w:rPr>
                <w:rStyle w:val="211pt0"/>
              </w:rPr>
              <w:t>экспресс-тестов</w:t>
            </w:r>
            <w:proofErr w:type="gramEnd"/>
            <w:r>
              <w:rPr>
                <w:rStyle w:val="211pt0"/>
              </w:rPr>
              <w:t>» по охране труда перед началом работ (смены) на постоянных рабочих местах</w:t>
            </w:r>
          </w:p>
        </w:tc>
        <w:tc>
          <w:tcPr>
            <w:tcW w:w="2410"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303"/>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4</w:t>
            </w:r>
            <w:r>
              <w:rPr>
                <w:rStyle w:val="211pt"/>
              </w:rPr>
              <w:t>2</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jc w:val="both"/>
            </w:pPr>
            <w:r>
              <w:rPr>
                <w:rStyle w:val="211pt0"/>
              </w:rPr>
              <w:t>Организация системы дистанционного обучения сотрудников предприятия вопросам охраны труда</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267"/>
        </w:trPr>
        <w:tc>
          <w:tcPr>
            <w:tcW w:w="14803" w:type="dxa"/>
            <w:gridSpan w:val="4"/>
            <w:tcBorders>
              <w:top w:val="single" w:sz="4" w:space="0" w:color="auto"/>
              <w:left w:val="single" w:sz="4" w:space="0" w:color="auto"/>
              <w:righ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rPr>
              <w:t>7. Повышение мотивации и степени участия работников в обеспечении безопасных условий труда</w:t>
            </w:r>
          </w:p>
        </w:tc>
      </w:tr>
      <w:tr w:rsidR="00BF530C" w:rsidTr="00CB1999">
        <w:trPr>
          <w:trHeight w:hRule="exact" w:val="1114"/>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4</w:t>
            </w:r>
            <w:r>
              <w:rPr>
                <w:rStyle w:val="211pt"/>
              </w:rPr>
              <w:t>3</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4" w:lineRule="exact"/>
              <w:jc w:val="both"/>
            </w:pPr>
            <w:r>
              <w:rPr>
                <w:rStyle w:val="211pt0"/>
              </w:rPr>
              <w:t>Поощрение сотрудников за высокие результаты и безопасную работу, а также участие в конкурсах по охране труда в форме финансовых и нематериальных стимулов (поощрение в виде помещения фотографии работника на доску почета, повышение его разряда, включения в кадровый резерв и другие)</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62"/>
        </w:trPr>
        <w:tc>
          <w:tcPr>
            <w:tcW w:w="965" w:type="dxa"/>
            <w:tcBorders>
              <w:top w:val="single" w:sz="4" w:space="0" w:color="auto"/>
              <w:left w:val="single" w:sz="4" w:space="0" w:color="auto"/>
            </w:tcBorders>
            <w:shd w:val="clear" w:color="auto" w:fill="FFFFFF"/>
            <w:vAlign w:val="center"/>
          </w:tcPr>
          <w:p w:rsidR="00BF530C" w:rsidRPr="009072B4" w:rsidRDefault="00BF530C" w:rsidP="00CB1999">
            <w:pPr>
              <w:pStyle w:val="20"/>
              <w:framePr w:w="14803" w:h="8702" w:wrap="none" w:vAnchor="page" w:hAnchor="page" w:x="1019" w:y="1213"/>
              <w:shd w:val="clear" w:color="auto" w:fill="auto"/>
              <w:spacing w:after="0" w:line="220" w:lineRule="exact"/>
              <w:rPr>
                <w:b/>
                <w:sz w:val="22"/>
                <w:szCs w:val="22"/>
                <w:lang w:val="en-US"/>
              </w:rPr>
            </w:pPr>
            <w:r w:rsidRPr="009072B4">
              <w:rPr>
                <w:b/>
                <w:sz w:val="22"/>
                <w:szCs w:val="22"/>
                <w:lang w:val="en-US"/>
              </w:rPr>
              <w:t>44</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4" w:lineRule="exact"/>
              <w:jc w:val="both"/>
            </w:pPr>
            <w:r>
              <w:rPr>
                <w:rStyle w:val="211pt0"/>
              </w:rPr>
              <w:t>Сбор, анализ и внедрение рационализаторских предложений, направленных на улучшение условий труда сотрудников организации</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66"/>
        </w:trPr>
        <w:tc>
          <w:tcPr>
            <w:tcW w:w="965"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4</w:t>
            </w:r>
            <w:r>
              <w:rPr>
                <w:rStyle w:val="211pt"/>
              </w:rPr>
              <w:t>5</w:t>
            </w:r>
          </w:p>
        </w:tc>
        <w:tc>
          <w:tcPr>
            <w:tcW w:w="9638" w:type="dxa"/>
            <w:tcBorders>
              <w:top w:val="single" w:sz="4" w:space="0" w:color="auto"/>
              <w:left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jc w:val="both"/>
            </w:pPr>
            <w:r>
              <w:rPr>
                <w:rStyle w:val="211pt0"/>
              </w:rPr>
              <w:t>Развитие позитивной корпоративной культуры на предприятии, основанной на доверии, уважении и заботе сотрудников друг о друге</w:t>
            </w:r>
          </w:p>
        </w:tc>
        <w:tc>
          <w:tcPr>
            <w:tcW w:w="2410" w:type="dxa"/>
            <w:tcBorders>
              <w:top w:val="single" w:sz="4" w:space="0" w:color="auto"/>
              <w:left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0"/>
              </w:rPr>
              <w:t>Постоянно</w:t>
            </w:r>
          </w:p>
        </w:tc>
        <w:tc>
          <w:tcPr>
            <w:tcW w:w="1790" w:type="dxa"/>
            <w:tcBorders>
              <w:top w:val="single" w:sz="4" w:space="0" w:color="auto"/>
              <w:left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r w:rsidR="00BF530C" w:rsidTr="00CB1999">
        <w:trPr>
          <w:trHeight w:hRule="exact" w:val="571"/>
        </w:trPr>
        <w:tc>
          <w:tcPr>
            <w:tcW w:w="965" w:type="dxa"/>
            <w:tcBorders>
              <w:top w:val="single" w:sz="4" w:space="0" w:color="auto"/>
              <w:left w:val="single" w:sz="4" w:space="0" w:color="auto"/>
              <w:bottom w:val="single" w:sz="4" w:space="0" w:color="auto"/>
            </w:tcBorders>
            <w:shd w:val="clear" w:color="auto" w:fill="FFFFFF"/>
            <w:vAlign w:val="center"/>
          </w:tcPr>
          <w:p w:rsidR="00BF530C" w:rsidRDefault="00BF530C" w:rsidP="00CB1999">
            <w:pPr>
              <w:pStyle w:val="20"/>
              <w:framePr w:w="14803" w:h="8702" w:wrap="none" w:vAnchor="page" w:hAnchor="page" w:x="1019" w:y="1213"/>
              <w:shd w:val="clear" w:color="auto" w:fill="auto"/>
              <w:spacing w:after="0" w:line="220" w:lineRule="exact"/>
            </w:pPr>
            <w:r>
              <w:rPr>
                <w:rStyle w:val="211pt"/>
                <w:lang w:val="en-US"/>
              </w:rPr>
              <w:t>4</w:t>
            </w:r>
            <w:r>
              <w:rPr>
                <w:rStyle w:val="211pt"/>
              </w:rPr>
              <w:t>6</w:t>
            </w:r>
          </w:p>
        </w:tc>
        <w:tc>
          <w:tcPr>
            <w:tcW w:w="9638" w:type="dxa"/>
            <w:tcBorders>
              <w:top w:val="single" w:sz="4" w:space="0" w:color="auto"/>
              <w:left w:val="single" w:sz="4" w:space="0" w:color="auto"/>
              <w:bottom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jc w:val="both"/>
            </w:pPr>
            <w:r>
              <w:rPr>
                <w:rStyle w:val="211pt0"/>
              </w:rPr>
              <w:t>Ознакомление сотрудников предприятия с возможными рисками для их здоровья и мерами по их профилактике</w:t>
            </w:r>
          </w:p>
        </w:tc>
        <w:tc>
          <w:tcPr>
            <w:tcW w:w="2410" w:type="dxa"/>
            <w:tcBorders>
              <w:top w:val="single" w:sz="4" w:space="0" w:color="auto"/>
              <w:left w:val="single" w:sz="4" w:space="0" w:color="auto"/>
              <w:bottom w:val="single" w:sz="4" w:space="0" w:color="auto"/>
            </w:tcBorders>
            <w:shd w:val="clear" w:color="auto" w:fill="FFFFFF"/>
            <w:vAlign w:val="bottom"/>
          </w:tcPr>
          <w:p w:rsidR="00BF530C" w:rsidRDefault="00BF530C" w:rsidP="00CB1999">
            <w:pPr>
              <w:pStyle w:val="20"/>
              <w:framePr w:w="14803" w:h="8702" w:wrap="none" w:vAnchor="page" w:hAnchor="page" w:x="1019" w:y="1213"/>
              <w:shd w:val="clear" w:color="auto" w:fill="auto"/>
              <w:spacing w:after="0" w:line="278" w:lineRule="exact"/>
            </w:pPr>
            <w:r>
              <w:rPr>
                <w:rStyle w:val="211pt0"/>
              </w:rPr>
              <w:t>По мере необходимости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F530C" w:rsidRDefault="00BF530C" w:rsidP="00CB1999">
            <w:pPr>
              <w:framePr w:w="14803" w:h="8702" w:wrap="none" w:vAnchor="page" w:hAnchor="page" w:x="1019" w:y="1213"/>
              <w:rPr>
                <w:sz w:val="10"/>
                <w:szCs w:val="10"/>
              </w:rPr>
            </w:pPr>
          </w:p>
        </w:tc>
      </w:tr>
    </w:tbl>
    <w:p w:rsidR="00BF530C" w:rsidRDefault="00BF530C" w:rsidP="00BF530C">
      <w:pPr>
        <w:rPr>
          <w:sz w:val="2"/>
          <w:szCs w:val="2"/>
        </w:rPr>
      </w:pPr>
    </w:p>
    <w:p w:rsidR="00BF530C" w:rsidRDefault="00BF530C" w:rsidP="00066941">
      <w:pPr>
        <w:autoSpaceDE w:val="0"/>
        <w:autoSpaceDN w:val="0"/>
        <w:adjustRightInd w:val="0"/>
        <w:ind w:firstLine="709"/>
        <w:jc w:val="both"/>
        <w:outlineLvl w:val="3"/>
        <w:rPr>
          <w:sz w:val="28"/>
          <w:szCs w:val="28"/>
        </w:rPr>
      </w:pPr>
    </w:p>
    <w:sectPr w:rsidR="00BF530C" w:rsidSect="00804097">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01" w:rsidRDefault="001E5901">
      <w:r>
        <w:separator/>
      </w:r>
    </w:p>
  </w:endnote>
  <w:endnote w:type="continuationSeparator" w:id="0">
    <w:p w:rsidR="001E5901" w:rsidRDefault="001E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01" w:rsidRDefault="001E5901">
      <w:r>
        <w:separator/>
      </w:r>
    </w:p>
  </w:footnote>
  <w:footnote w:type="continuationSeparator" w:id="0">
    <w:p w:rsidR="001E5901" w:rsidRDefault="001E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0D" w:rsidRDefault="00804097" w:rsidP="00F27940">
    <w:pPr>
      <w:pStyle w:val="a3"/>
      <w:framePr w:wrap="auto" w:vAnchor="text" w:hAnchor="margin" w:xAlign="center" w:y="1"/>
      <w:rPr>
        <w:rStyle w:val="a5"/>
      </w:rPr>
    </w:pPr>
    <w:r>
      <w:rPr>
        <w:rStyle w:val="a5"/>
      </w:rPr>
      <w:fldChar w:fldCharType="begin"/>
    </w:r>
    <w:r w:rsidR="0002590D">
      <w:rPr>
        <w:rStyle w:val="a5"/>
      </w:rPr>
      <w:instrText xml:space="preserve">PAGE  </w:instrText>
    </w:r>
    <w:r>
      <w:rPr>
        <w:rStyle w:val="a5"/>
      </w:rPr>
      <w:fldChar w:fldCharType="separate"/>
    </w:r>
    <w:r w:rsidR="009C6638">
      <w:rPr>
        <w:rStyle w:val="a5"/>
        <w:noProof/>
      </w:rPr>
      <w:t>3</w:t>
    </w:r>
    <w:r>
      <w:rPr>
        <w:rStyle w:val="a5"/>
      </w:rPr>
      <w:fldChar w:fldCharType="end"/>
    </w:r>
  </w:p>
  <w:p w:rsidR="0002590D" w:rsidRDefault="0002590D" w:rsidP="00F2794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50A"/>
    <w:multiLevelType w:val="hybridMultilevel"/>
    <w:tmpl w:val="61268CF0"/>
    <w:lvl w:ilvl="0" w:tplc="E1B68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D6C03"/>
    <w:multiLevelType w:val="multilevel"/>
    <w:tmpl w:val="E91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73E92"/>
    <w:multiLevelType w:val="hybridMultilevel"/>
    <w:tmpl w:val="359AC14C"/>
    <w:lvl w:ilvl="0" w:tplc="24CAD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5A10084"/>
    <w:multiLevelType w:val="hybridMultilevel"/>
    <w:tmpl w:val="F434F9C0"/>
    <w:lvl w:ilvl="0" w:tplc="E1B68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F31F12"/>
    <w:multiLevelType w:val="hybridMultilevel"/>
    <w:tmpl w:val="3AD2F83C"/>
    <w:lvl w:ilvl="0" w:tplc="E1B68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3B7EB0"/>
    <w:multiLevelType w:val="hybridMultilevel"/>
    <w:tmpl w:val="DA5EF9A6"/>
    <w:lvl w:ilvl="0" w:tplc="E1B68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1A4EE6"/>
    <w:multiLevelType w:val="hybridMultilevel"/>
    <w:tmpl w:val="20F4AC8C"/>
    <w:lvl w:ilvl="0" w:tplc="E1B68EF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17C4E"/>
    <w:rsid w:val="00005B5E"/>
    <w:rsid w:val="00024F9E"/>
    <w:rsid w:val="0002590D"/>
    <w:rsid w:val="00065308"/>
    <w:rsid w:val="00065F31"/>
    <w:rsid w:val="0006660A"/>
    <w:rsid w:val="00066941"/>
    <w:rsid w:val="00074BA2"/>
    <w:rsid w:val="000A0720"/>
    <w:rsid w:val="000B31D9"/>
    <w:rsid w:val="000B739E"/>
    <w:rsid w:val="000C6474"/>
    <w:rsid w:val="000D609C"/>
    <w:rsid w:val="000E7F0C"/>
    <w:rsid w:val="00122AB4"/>
    <w:rsid w:val="001A025C"/>
    <w:rsid w:val="001A5574"/>
    <w:rsid w:val="001D0FB4"/>
    <w:rsid w:val="001D5636"/>
    <w:rsid w:val="001E365F"/>
    <w:rsid w:val="001E5901"/>
    <w:rsid w:val="001E666E"/>
    <w:rsid w:val="001F1581"/>
    <w:rsid w:val="00295ED0"/>
    <w:rsid w:val="002B1FF7"/>
    <w:rsid w:val="002C132F"/>
    <w:rsid w:val="002D0493"/>
    <w:rsid w:val="00300D08"/>
    <w:rsid w:val="00313CAC"/>
    <w:rsid w:val="00325B0F"/>
    <w:rsid w:val="00332636"/>
    <w:rsid w:val="00370D26"/>
    <w:rsid w:val="003A47C2"/>
    <w:rsid w:val="003A7BB0"/>
    <w:rsid w:val="004012D3"/>
    <w:rsid w:val="00410570"/>
    <w:rsid w:val="0042393B"/>
    <w:rsid w:val="00445C0D"/>
    <w:rsid w:val="0046684E"/>
    <w:rsid w:val="004860C4"/>
    <w:rsid w:val="004A4891"/>
    <w:rsid w:val="004B4864"/>
    <w:rsid w:val="004C4BA8"/>
    <w:rsid w:val="004D3774"/>
    <w:rsid w:val="004D664A"/>
    <w:rsid w:val="004E49D6"/>
    <w:rsid w:val="004E7137"/>
    <w:rsid w:val="004F3FF1"/>
    <w:rsid w:val="005554FC"/>
    <w:rsid w:val="00583D3F"/>
    <w:rsid w:val="0059080D"/>
    <w:rsid w:val="005D31FE"/>
    <w:rsid w:val="005D63B0"/>
    <w:rsid w:val="005E3EE2"/>
    <w:rsid w:val="006100F1"/>
    <w:rsid w:val="00623679"/>
    <w:rsid w:val="006304E4"/>
    <w:rsid w:val="0064530F"/>
    <w:rsid w:val="00665116"/>
    <w:rsid w:val="00685709"/>
    <w:rsid w:val="00695CD1"/>
    <w:rsid w:val="006B40DE"/>
    <w:rsid w:val="006B7814"/>
    <w:rsid w:val="006E1F7F"/>
    <w:rsid w:val="00731CEC"/>
    <w:rsid w:val="0073239E"/>
    <w:rsid w:val="00734ABF"/>
    <w:rsid w:val="007420CC"/>
    <w:rsid w:val="00767914"/>
    <w:rsid w:val="007845B7"/>
    <w:rsid w:val="007973A6"/>
    <w:rsid w:val="007A1E3D"/>
    <w:rsid w:val="007D0D0F"/>
    <w:rsid w:val="007D5F4A"/>
    <w:rsid w:val="007F5B88"/>
    <w:rsid w:val="00804097"/>
    <w:rsid w:val="0081398A"/>
    <w:rsid w:val="008659AD"/>
    <w:rsid w:val="00865A40"/>
    <w:rsid w:val="008830B0"/>
    <w:rsid w:val="008D65C0"/>
    <w:rsid w:val="008E7290"/>
    <w:rsid w:val="008F5B08"/>
    <w:rsid w:val="0090730C"/>
    <w:rsid w:val="00917C4E"/>
    <w:rsid w:val="00975C1A"/>
    <w:rsid w:val="009829C3"/>
    <w:rsid w:val="009A0BEC"/>
    <w:rsid w:val="009A2356"/>
    <w:rsid w:val="009C1471"/>
    <w:rsid w:val="009C590B"/>
    <w:rsid w:val="009C6638"/>
    <w:rsid w:val="009C6E78"/>
    <w:rsid w:val="009F6573"/>
    <w:rsid w:val="00A11200"/>
    <w:rsid w:val="00A13096"/>
    <w:rsid w:val="00A15393"/>
    <w:rsid w:val="00A220D3"/>
    <w:rsid w:val="00A73EF8"/>
    <w:rsid w:val="00A90170"/>
    <w:rsid w:val="00AB4757"/>
    <w:rsid w:val="00AC05F4"/>
    <w:rsid w:val="00AC51DC"/>
    <w:rsid w:val="00AE0623"/>
    <w:rsid w:val="00B0349F"/>
    <w:rsid w:val="00B07A20"/>
    <w:rsid w:val="00B36C3E"/>
    <w:rsid w:val="00B37729"/>
    <w:rsid w:val="00B41753"/>
    <w:rsid w:val="00B80F92"/>
    <w:rsid w:val="00BA41FB"/>
    <w:rsid w:val="00BC280C"/>
    <w:rsid w:val="00BE3356"/>
    <w:rsid w:val="00BF530C"/>
    <w:rsid w:val="00C03F06"/>
    <w:rsid w:val="00C14ADF"/>
    <w:rsid w:val="00C33015"/>
    <w:rsid w:val="00C33679"/>
    <w:rsid w:val="00C5041B"/>
    <w:rsid w:val="00C61860"/>
    <w:rsid w:val="00C621BF"/>
    <w:rsid w:val="00C656E9"/>
    <w:rsid w:val="00C95860"/>
    <w:rsid w:val="00CA48AE"/>
    <w:rsid w:val="00CA63F7"/>
    <w:rsid w:val="00CC04FC"/>
    <w:rsid w:val="00CC0DE9"/>
    <w:rsid w:val="00CC3396"/>
    <w:rsid w:val="00CE273E"/>
    <w:rsid w:val="00CF70DD"/>
    <w:rsid w:val="00D077A4"/>
    <w:rsid w:val="00D260A9"/>
    <w:rsid w:val="00D56AB3"/>
    <w:rsid w:val="00D837F4"/>
    <w:rsid w:val="00D95349"/>
    <w:rsid w:val="00DA52FE"/>
    <w:rsid w:val="00DB3946"/>
    <w:rsid w:val="00DB5810"/>
    <w:rsid w:val="00DE46C7"/>
    <w:rsid w:val="00DE48CB"/>
    <w:rsid w:val="00E03901"/>
    <w:rsid w:val="00E3608B"/>
    <w:rsid w:val="00E43D1E"/>
    <w:rsid w:val="00E573F3"/>
    <w:rsid w:val="00E602EE"/>
    <w:rsid w:val="00E83CDB"/>
    <w:rsid w:val="00F113BE"/>
    <w:rsid w:val="00F27940"/>
    <w:rsid w:val="00F43DB2"/>
    <w:rsid w:val="00F5687D"/>
    <w:rsid w:val="00F73E7D"/>
    <w:rsid w:val="00F829B3"/>
    <w:rsid w:val="00FC780C"/>
    <w:rsid w:val="00FF135E"/>
    <w:rsid w:val="00FF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9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409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80409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409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04097"/>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804097"/>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F27940"/>
    <w:pPr>
      <w:tabs>
        <w:tab w:val="center" w:pos="4677"/>
        <w:tab w:val="right" w:pos="9355"/>
      </w:tabs>
    </w:pPr>
  </w:style>
  <w:style w:type="character" w:customStyle="1" w:styleId="a4">
    <w:name w:val="Верхний колонтитул Знак"/>
    <w:basedOn w:val="a0"/>
    <w:link w:val="a3"/>
    <w:uiPriority w:val="99"/>
    <w:semiHidden/>
    <w:locked/>
    <w:rsid w:val="00804097"/>
    <w:rPr>
      <w:rFonts w:cs="Times New Roman"/>
      <w:sz w:val="24"/>
      <w:szCs w:val="24"/>
    </w:rPr>
  </w:style>
  <w:style w:type="character" w:styleId="a5">
    <w:name w:val="page number"/>
    <w:basedOn w:val="a0"/>
    <w:uiPriority w:val="99"/>
    <w:rsid w:val="00F27940"/>
    <w:rPr>
      <w:rFonts w:cs="Times New Roman"/>
    </w:rPr>
  </w:style>
  <w:style w:type="character" w:styleId="a6">
    <w:name w:val="Hyperlink"/>
    <w:basedOn w:val="a0"/>
    <w:uiPriority w:val="99"/>
    <w:unhideWhenUsed/>
    <w:rsid w:val="00AE0623"/>
    <w:rPr>
      <w:rFonts w:cs="Times New Roman"/>
      <w:color w:val="0000FF" w:themeColor="hyperlink"/>
      <w:u w:val="single"/>
    </w:rPr>
  </w:style>
  <w:style w:type="paragraph" w:styleId="a7">
    <w:name w:val="Balloon Text"/>
    <w:basedOn w:val="a"/>
    <w:link w:val="a8"/>
    <w:uiPriority w:val="99"/>
    <w:semiHidden/>
    <w:unhideWhenUsed/>
    <w:rsid w:val="00734ABF"/>
    <w:rPr>
      <w:rFonts w:ascii="Tahoma" w:hAnsi="Tahoma" w:cs="Tahoma"/>
      <w:sz w:val="16"/>
      <w:szCs w:val="16"/>
    </w:rPr>
  </w:style>
  <w:style w:type="character" w:customStyle="1" w:styleId="a8">
    <w:name w:val="Текст выноски Знак"/>
    <w:basedOn w:val="a0"/>
    <w:link w:val="a7"/>
    <w:uiPriority w:val="99"/>
    <w:semiHidden/>
    <w:locked/>
    <w:rsid w:val="00734ABF"/>
    <w:rPr>
      <w:rFonts w:ascii="Tahoma" w:hAnsi="Tahoma" w:cs="Tahoma"/>
      <w:sz w:val="16"/>
      <w:szCs w:val="16"/>
    </w:rPr>
  </w:style>
  <w:style w:type="paragraph" w:styleId="a9">
    <w:name w:val="footer"/>
    <w:basedOn w:val="a"/>
    <w:link w:val="aa"/>
    <w:uiPriority w:val="99"/>
    <w:unhideWhenUsed/>
    <w:rsid w:val="00D260A9"/>
    <w:pPr>
      <w:tabs>
        <w:tab w:val="center" w:pos="4677"/>
        <w:tab w:val="right" w:pos="9355"/>
      </w:tabs>
    </w:pPr>
  </w:style>
  <w:style w:type="character" w:customStyle="1" w:styleId="aa">
    <w:name w:val="Нижний колонтитул Знак"/>
    <w:basedOn w:val="a0"/>
    <w:link w:val="a9"/>
    <w:uiPriority w:val="99"/>
    <w:rsid w:val="00D260A9"/>
    <w:rPr>
      <w:sz w:val="24"/>
      <w:szCs w:val="24"/>
    </w:rPr>
  </w:style>
  <w:style w:type="table" w:styleId="ab">
    <w:name w:val="Table Grid"/>
    <w:basedOn w:val="a1"/>
    <w:uiPriority w:val="59"/>
    <w:rsid w:val="00D2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BF530C"/>
    <w:rPr>
      <w:sz w:val="28"/>
      <w:szCs w:val="28"/>
      <w:shd w:val="clear" w:color="auto" w:fill="FFFFFF"/>
    </w:rPr>
  </w:style>
  <w:style w:type="character" w:customStyle="1" w:styleId="1">
    <w:name w:val="Заголовок №1_"/>
    <w:basedOn w:val="a0"/>
    <w:link w:val="10"/>
    <w:rsid w:val="00BF530C"/>
    <w:rPr>
      <w:b/>
      <w:bCs/>
      <w:sz w:val="28"/>
      <w:szCs w:val="28"/>
      <w:shd w:val="clear" w:color="auto" w:fill="FFFFFF"/>
    </w:rPr>
  </w:style>
  <w:style w:type="character" w:customStyle="1" w:styleId="211pt">
    <w:name w:val="Основной текст (2) + 11 pt;Полужирный"/>
    <w:basedOn w:val="2"/>
    <w:rsid w:val="00BF530C"/>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BF530C"/>
    <w:rPr>
      <w:color w:val="000000"/>
      <w:spacing w:val="0"/>
      <w:w w:val="100"/>
      <w:position w:val="0"/>
      <w:sz w:val="22"/>
      <w:szCs w:val="22"/>
      <w:shd w:val="clear" w:color="auto" w:fill="FFFFFF"/>
      <w:lang w:val="ru-RU" w:eastAsia="ru-RU" w:bidi="ru-RU"/>
    </w:rPr>
  </w:style>
  <w:style w:type="character" w:customStyle="1" w:styleId="ac">
    <w:name w:val="Колонтитул_"/>
    <w:basedOn w:val="a0"/>
    <w:link w:val="ad"/>
    <w:rsid w:val="00BF530C"/>
    <w:rPr>
      <w:rFonts w:ascii="Calibri" w:eastAsia="Calibri" w:hAnsi="Calibri" w:cs="Calibri"/>
      <w:sz w:val="21"/>
      <w:szCs w:val="21"/>
      <w:shd w:val="clear" w:color="auto" w:fill="FFFFFF"/>
    </w:rPr>
  </w:style>
  <w:style w:type="character" w:customStyle="1" w:styleId="210pt">
    <w:name w:val="Основной текст (2) + 10 pt;Полужирный"/>
    <w:basedOn w:val="2"/>
    <w:rsid w:val="00BF530C"/>
    <w:rPr>
      <w:b/>
      <w:b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BF530C"/>
    <w:pPr>
      <w:widowControl w:val="0"/>
      <w:shd w:val="clear" w:color="auto" w:fill="FFFFFF"/>
      <w:spacing w:after="600" w:line="322" w:lineRule="exact"/>
      <w:jc w:val="center"/>
    </w:pPr>
    <w:rPr>
      <w:sz w:val="28"/>
      <w:szCs w:val="28"/>
    </w:rPr>
  </w:style>
  <w:style w:type="paragraph" w:customStyle="1" w:styleId="10">
    <w:name w:val="Заголовок №1"/>
    <w:basedOn w:val="a"/>
    <w:link w:val="1"/>
    <w:rsid w:val="00BF530C"/>
    <w:pPr>
      <w:widowControl w:val="0"/>
      <w:shd w:val="clear" w:color="auto" w:fill="FFFFFF"/>
      <w:spacing w:before="600" w:line="0" w:lineRule="atLeast"/>
      <w:jc w:val="center"/>
      <w:outlineLvl w:val="0"/>
    </w:pPr>
    <w:rPr>
      <w:b/>
      <w:bCs/>
      <w:sz w:val="28"/>
      <w:szCs w:val="28"/>
    </w:rPr>
  </w:style>
  <w:style w:type="paragraph" w:customStyle="1" w:styleId="ad">
    <w:name w:val="Колонтитул"/>
    <w:basedOn w:val="a"/>
    <w:link w:val="ac"/>
    <w:rsid w:val="00BF530C"/>
    <w:pPr>
      <w:widowControl w:val="0"/>
      <w:shd w:val="clear" w:color="auto" w:fill="FFFFFF"/>
      <w:spacing w:line="0" w:lineRule="atLeast"/>
    </w:pPr>
    <w:rPr>
      <w:rFonts w:ascii="Calibri" w:eastAsia="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F27940"/>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sid w:val="00F27940"/>
    <w:rPr>
      <w:rFonts w:cs="Times New Roman"/>
    </w:rPr>
  </w:style>
  <w:style w:type="character" w:styleId="a6">
    <w:name w:val="Hyperlink"/>
    <w:basedOn w:val="a0"/>
    <w:uiPriority w:val="99"/>
    <w:unhideWhenUsed/>
    <w:rsid w:val="00AE0623"/>
    <w:rPr>
      <w:rFonts w:cs="Times New Roman"/>
      <w:color w:val="0000FF" w:themeColor="hyperlink"/>
      <w:u w:val="single"/>
    </w:rPr>
  </w:style>
  <w:style w:type="paragraph" w:styleId="a7">
    <w:name w:val="Balloon Text"/>
    <w:basedOn w:val="a"/>
    <w:link w:val="a8"/>
    <w:uiPriority w:val="99"/>
    <w:semiHidden/>
    <w:unhideWhenUsed/>
    <w:rsid w:val="00734ABF"/>
    <w:rPr>
      <w:rFonts w:ascii="Tahoma" w:hAnsi="Tahoma" w:cs="Tahoma"/>
      <w:sz w:val="16"/>
      <w:szCs w:val="16"/>
    </w:rPr>
  </w:style>
  <w:style w:type="character" w:customStyle="1" w:styleId="a8">
    <w:name w:val="Текст выноски Знак"/>
    <w:basedOn w:val="a0"/>
    <w:link w:val="a7"/>
    <w:uiPriority w:val="99"/>
    <w:semiHidden/>
    <w:locked/>
    <w:rsid w:val="00734ABF"/>
    <w:rPr>
      <w:rFonts w:ascii="Tahoma" w:hAnsi="Tahoma" w:cs="Tahoma"/>
      <w:sz w:val="16"/>
      <w:szCs w:val="16"/>
    </w:rPr>
  </w:style>
  <w:style w:type="paragraph" w:styleId="a9">
    <w:name w:val="footer"/>
    <w:basedOn w:val="a"/>
    <w:link w:val="aa"/>
    <w:uiPriority w:val="99"/>
    <w:unhideWhenUsed/>
    <w:rsid w:val="00D260A9"/>
    <w:pPr>
      <w:tabs>
        <w:tab w:val="center" w:pos="4677"/>
        <w:tab w:val="right" w:pos="9355"/>
      </w:tabs>
    </w:pPr>
  </w:style>
  <w:style w:type="character" w:customStyle="1" w:styleId="aa">
    <w:name w:val="Нижний колонтитул Знак"/>
    <w:basedOn w:val="a0"/>
    <w:link w:val="a9"/>
    <w:uiPriority w:val="99"/>
    <w:rsid w:val="00D260A9"/>
    <w:rPr>
      <w:sz w:val="24"/>
      <w:szCs w:val="24"/>
    </w:rPr>
  </w:style>
  <w:style w:type="table" w:styleId="ab">
    <w:name w:val="Table Grid"/>
    <w:basedOn w:val="a1"/>
    <w:uiPriority w:val="59"/>
    <w:rsid w:val="00D2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BF530C"/>
    <w:rPr>
      <w:sz w:val="28"/>
      <w:szCs w:val="28"/>
      <w:shd w:val="clear" w:color="auto" w:fill="FFFFFF"/>
    </w:rPr>
  </w:style>
  <w:style w:type="character" w:customStyle="1" w:styleId="1">
    <w:name w:val="Заголовок №1_"/>
    <w:basedOn w:val="a0"/>
    <w:link w:val="10"/>
    <w:rsid w:val="00BF530C"/>
    <w:rPr>
      <w:b/>
      <w:bCs/>
      <w:sz w:val="28"/>
      <w:szCs w:val="28"/>
      <w:shd w:val="clear" w:color="auto" w:fill="FFFFFF"/>
    </w:rPr>
  </w:style>
  <w:style w:type="character" w:customStyle="1" w:styleId="211pt">
    <w:name w:val="Основной текст (2) + 11 pt;Полужирный"/>
    <w:basedOn w:val="2"/>
    <w:rsid w:val="00BF530C"/>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
    <w:rsid w:val="00BF530C"/>
    <w:rPr>
      <w:color w:val="000000"/>
      <w:spacing w:val="0"/>
      <w:w w:val="100"/>
      <w:position w:val="0"/>
      <w:sz w:val="22"/>
      <w:szCs w:val="22"/>
      <w:shd w:val="clear" w:color="auto" w:fill="FFFFFF"/>
      <w:lang w:val="ru-RU" w:eastAsia="ru-RU" w:bidi="ru-RU"/>
    </w:rPr>
  </w:style>
  <w:style w:type="character" w:customStyle="1" w:styleId="ac">
    <w:name w:val="Колонтитул_"/>
    <w:basedOn w:val="a0"/>
    <w:link w:val="ad"/>
    <w:rsid w:val="00BF530C"/>
    <w:rPr>
      <w:rFonts w:ascii="Calibri" w:eastAsia="Calibri" w:hAnsi="Calibri" w:cs="Calibri"/>
      <w:sz w:val="21"/>
      <w:szCs w:val="21"/>
      <w:shd w:val="clear" w:color="auto" w:fill="FFFFFF"/>
    </w:rPr>
  </w:style>
  <w:style w:type="character" w:customStyle="1" w:styleId="210pt">
    <w:name w:val="Основной текст (2) + 10 pt;Полужирный"/>
    <w:basedOn w:val="2"/>
    <w:rsid w:val="00BF530C"/>
    <w:rPr>
      <w:b/>
      <w:b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BF530C"/>
    <w:pPr>
      <w:widowControl w:val="0"/>
      <w:shd w:val="clear" w:color="auto" w:fill="FFFFFF"/>
      <w:spacing w:after="600" w:line="322" w:lineRule="exact"/>
      <w:jc w:val="center"/>
    </w:pPr>
    <w:rPr>
      <w:sz w:val="28"/>
      <w:szCs w:val="28"/>
    </w:rPr>
  </w:style>
  <w:style w:type="paragraph" w:customStyle="1" w:styleId="10">
    <w:name w:val="Заголовок №1"/>
    <w:basedOn w:val="a"/>
    <w:link w:val="1"/>
    <w:rsid w:val="00BF530C"/>
    <w:pPr>
      <w:widowControl w:val="0"/>
      <w:shd w:val="clear" w:color="auto" w:fill="FFFFFF"/>
      <w:spacing w:before="600" w:line="0" w:lineRule="atLeast"/>
      <w:jc w:val="center"/>
      <w:outlineLvl w:val="0"/>
    </w:pPr>
    <w:rPr>
      <w:b/>
      <w:bCs/>
      <w:sz w:val="28"/>
      <w:szCs w:val="28"/>
    </w:rPr>
  </w:style>
  <w:style w:type="paragraph" w:customStyle="1" w:styleId="ad">
    <w:name w:val="Колонтитул"/>
    <w:basedOn w:val="a"/>
    <w:link w:val="ac"/>
    <w:rsid w:val="00BF530C"/>
    <w:pPr>
      <w:widowControl w:val="0"/>
      <w:shd w:val="clear" w:color="auto" w:fill="FFFFFF"/>
      <w:spacing w:line="0" w:lineRule="atLeast"/>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3292">
      <w:marLeft w:val="0"/>
      <w:marRight w:val="0"/>
      <w:marTop w:val="0"/>
      <w:marBottom w:val="0"/>
      <w:divBdr>
        <w:top w:val="none" w:sz="0" w:space="0" w:color="auto"/>
        <w:left w:val="none" w:sz="0" w:space="0" w:color="auto"/>
        <w:bottom w:val="none" w:sz="0" w:space="0" w:color="auto"/>
        <w:right w:val="none" w:sz="0" w:space="0" w:color="auto"/>
      </w:divBdr>
      <w:divsChild>
        <w:div w:id="734283293">
          <w:marLeft w:val="0"/>
          <w:marRight w:val="0"/>
          <w:marTop w:val="0"/>
          <w:marBottom w:val="0"/>
          <w:divBdr>
            <w:top w:val="none" w:sz="0" w:space="0" w:color="auto"/>
            <w:left w:val="none" w:sz="0" w:space="0" w:color="auto"/>
            <w:bottom w:val="none" w:sz="0" w:space="0" w:color="auto"/>
            <w:right w:val="none" w:sz="0" w:space="0" w:color="auto"/>
          </w:divBdr>
        </w:div>
      </w:divsChild>
    </w:div>
    <w:div w:id="734283294">
      <w:marLeft w:val="0"/>
      <w:marRight w:val="0"/>
      <w:marTop w:val="0"/>
      <w:marBottom w:val="0"/>
      <w:divBdr>
        <w:top w:val="none" w:sz="0" w:space="0" w:color="auto"/>
        <w:left w:val="none" w:sz="0" w:space="0" w:color="auto"/>
        <w:bottom w:val="none" w:sz="0" w:space="0" w:color="auto"/>
        <w:right w:val="none" w:sz="0" w:space="0" w:color="auto"/>
      </w:divBdr>
      <w:divsChild>
        <w:div w:id="734283291">
          <w:marLeft w:val="0"/>
          <w:marRight w:val="0"/>
          <w:marTop w:val="0"/>
          <w:marBottom w:val="0"/>
          <w:divBdr>
            <w:top w:val="none" w:sz="0" w:space="0" w:color="auto"/>
            <w:left w:val="none" w:sz="0" w:space="0" w:color="auto"/>
            <w:bottom w:val="none" w:sz="0" w:space="0" w:color="auto"/>
            <w:right w:val="none" w:sz="0" w:space="0" w:color="auto"/>
          </w:divBdr>
        </w:div>
      </w:divsChild>
    </w:div>
    <w:div w:id="734283295">
      <w:marLeft w:val="0"/>
      <w:marRight w:val="0"/>
      <w:marTop w:val="0"/>
      <w:marBottom w:val="0"/>
      <w:divBdr>
        <w:top w:val="none" w:sz="0" w:space="0" w:color="auto"/>
        <w:left w:val="none" w:sz="0" w:space="0" w:color="auto"/>
        <w:bottom w:val="none" w:sz="0" w:space="0" w:color="auto"/>
        <w:right w:val="none" w:sz="0" w:space="0" w:color="auto"/>
      </w:divBdr>
    </w:div>
    <w:div w:id="7342832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Гришина Ольга Игоревна</cp:lastModifiedBy>
  <cp:revision>9</cp:revision>
  <cp:lastPrinted>2019-09-04T11:11:00Z</cp:lastPrinted>
  <dcterms:created xsi:type="dcterms:W3CDTF">2019-09-03T13:26:00Z</dcterms:created>
  <dcterms:modified xsi:type="dcterms:W3CDTF">2021-02-02T12:45:00Z</dcterms:modified>
</cp:coreProperties>
</file>