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DE" w:rsidRPr="00AC6C07" w:rsidRDefault="00C11EE7" w:rsidP="00C11EE7">
      <w:pPr>
        <w:pStyle w:val="ConsPlusNonformat"/>
        <w:jc w:val="center"/>
        <w:rPr>
          <w:rFonts w:ascii="Arial" w:hAnsi="Arial" w:cs="Arial"/>
          <w:b/>
        </w:rPr>
      </w:pPr>
      <w:bookmarkStart w:id="0" w:name="Par341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DE57DE" w:rsidRPr="00AC6C07">
        <w:rPr>
          <w:rFonts w:ascii="Arial" w:hAnsi="Arial" w:cs="Arial"/>
          <w:b/>
        </w:rPr>
        <w:t>ИНФОРМАЦИЯ</w:t>
      </w: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C11EE7">
        <w:rPr>
          <w:rFonts w:ascii="Arial" w:hAnsi="Arial" w:cs="Arial"/>
        </w:rPr>
        <w:t>Приложение №1</w:t>
      </w:r>
    </w:p>
    <w:p w:rsidR="0091422E" w:rsidRPr="00AC6C07" w:rsidRDefault="00DE57DE" w:rsidP="00502989">
      <w:pPr>
        <w:pStyle w:val="ConsPlusNonformat"/>
        <w:jc w:val="center"/>
        <w:rPr>
          <w:rFonts w:ascii="Arial" w:hAnsi="Arial" w:cs="Arial"/>
          <w:b/>
        </w:rPr>
      </w:pPr>
      <w:r w:rsidRPr="00AC6C07">
        <w:rPr>
          <w:rFonts w:ascii="Arial" w:hAnsi="Arial" w:cs="Arial"/>
          <w:b/>
        </w:rPr>
        <w:t>о сос</w:t>
      </w:r>
      <w:r w:rsidR="0091422E" w:rsidRPr="00AC6C07">
        <w:rPr>
          <w:rFonts w:ascii="Arial" w:hAnsi="Arial" w:cs="Arial"/>
          <w:b/>
        </w:rPr>
        <w:t>тоянии условий и охраны труда</w:t>
      </w:r>
      <w:r w:rsidR="001520AD">
        <w:rPr>
          <w:rFonts w:ascii="Arial" w:hAnsi="Arial" w:cs="Arial"/>
          <w:b/>
        </w:rPr>
        <w:t xml:space="preserve"> </w:t>
      </w:r>
      <w:r w:rsidR="00690515" w:rsidRPr="00690515">
        <w:rPr>
          <w:rFonts w:ascii="Arial" w:hAnsi="Arial" w:cs="Arial"/>
          <w:b/>
        </w:rPr>
        <w:t>(наименование организации / предприятия)</w:t>
      </w:r>
      <w:r w:rsidR="001520AD">
        <w:rPr>
          <w:rFonts w:ascii="Arial" w:hAnsi="Arial" w:cs="Arial"/>
          <w:b/>
        </w:rPr>
        <w:t xml:space="preserve"> </w:t>
      </w:r>
      <w:bookmarkStart w:id="1" w:name="_GoBack"/>
      <w:bookmarkEnd w:id="1"/>
      <w:r w:rsidRPr="00AC6C07">
        <w:rPr>
          <w:rFonts w:ascii="Arial" w:hAnsi="Arial" w:cs="Arial"/>
          <w:b/>
        </w:rPr>
        <w:t xml:space="preserve">за </w:t>
      </w:r>
      <w:r w:rsidR="00690515">
        <w:rPr>
          <w:rFonts w:ascii="Arial" w:hAnsi="Arial" w:cs="Arial"/>
          <w:b/>
        </w:rPr>
        <w:t xml:space="preserve">   </w:t>
      </w:r>
      <w:r w:rsidR="00802998" w:rsidRPr="00AC6C07">
        <w:rPr>
          <w:rFonts w:ascii="Arial" w:hAnsi="Arial" w:cs="Arial"/>
          <w:b/>
        </w:rPr>
        <w:t xml:space="preserve"> </w:t>
      </w:r>
      <w:r w:rsidRPr="00AC6C07">
        <w:rPr>
          <w:rFonts w:ascii="Arial" w:hAnsi="Arial" w:cs="Arial"/>
          <w:b/>
        </w:rPr>
        <w:t xml:space="preserve">квартал </w:t>
      </w:r>
      <w:r w:rsidR="00690515">
        <w:rPr>
          <w:rFonts w:ascii="Arial" w:hAnsi="Arial" w:cs="Arial"/>
          <w:b/>
        </w:rPr>
        <w:t xml:space="preserve">    </w:t>
      </w:r>
      <w:r w:rsidR="0091422E" w:rsidRPr="00AC6C07">
        <w:rPr>
          <w:rFonts w:ascii="Arial" w:hAnsi="Arial" w:cs="Arial"/>
          <w:b/>
        </w:rPr>
        <w:t xml:space="preserve"> </w:t>
      </w:r>
      <w:r w:rsidRPr="00AC6C07">
        <w:rPr>
          <w:rFonts w:ascii="Arial" w:hAnsi="Arial" w:cs="Arial"/>
          <w:b/>
        </w:rPr>
        <w:t xml:space="preserve">года </w:t>
      </w:r>
    </w:p>
    <w:p w:rsidR="00DE57DE" w:rsidRPr="00EF64BF" w:rsidRDefault="00DE57DE" w:rsidP="00EF64BF">
      <w:pPr>
        <w:pStyle w:val="ConsPlusNonformat"/>
        <w:jc w:val="center"/>
        <w:rPr>
          <w:rFonts w:ascii="Arial" w:hAnsi="Arial" w:cs="Arial"/>
        </w:rPr>
      </w:pPr>
      <w:r w:rsidRPr="00AC6C07">
        <w:rPr>
          <w:rFonts w:ascii="Arial" w:hAnsi="Arial" w:cs="Arial"/>
        </w:rPr>
        <w:t>(представляется ежеквартально, нарастающим итогом)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5"/>
        <w:gridCol w:w="424"/>
        <w:gridCol w:w="425"/>
        <w:gridCol w:w="425"/>
        <w:gridCol w:w="567"/>
        <w:gridCol w:w="426"/>
        <w:gridCol w:w="428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850"/>
        <w:gridCol w:w="426"/>
        <w:gridCol w:w="425"/>
        <w:gridCol w:w="425"/>
        <w:gridCol w:w="425"/>
      </w:tblGrid>
      <w:tr w:rsidR="001C74FD" w:rsidTr="00107ED8">
        <w:trPr>
          <w:cantSplit/>
          <w:trHeight w:val="36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4FD" w:rsidRPr="005B511C" w:rsidRDefault="001C74FD" w:rsidP="001C74FD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N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Наименование работодателя, расположенного на территории муниципального образования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Дата создания (регистрации)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Дата ликвидации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в том числе охваченного сбором информации о состоянии условий и охраны труда в муниципальном образовании области (да/нет)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Количество работников, прошедших медицинские осмотры, проводимые согласно </w:t>
            </w:r>
            <w:hyperlink r:id="rId5" w:tooltip="&quot;Трудовой кодекс Российской Федерации&quot; от 30.12.2001 N 197-ФЗ (ред. от 30.12.2015){КонсультантПлюс}" w:history="1">
              <w:r w:rsidRPr="005B511C">
                <w:rPr>
                  <w:color w:val="0000FF"/>
                  <w:sz w:val="18"/>
                  <w:szCs w:val="18"/>
                </w:rPr>
                <w:t>ст. 213</w:t>
              </w:r>
            </w:hyperlink>
            <w:r w:rsidRPr="005B511C">
              <w:rPr>
                <w:sz w:val="18"/>
                <w:szCs w:val="18"/>
              </w:rPr>
              <w:t xml:space="preserve"> ТК РФ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Количество работников, прошедших </w:t>
            </w:r>
            <w:proofErr w:type="gramStart"/>
            <w:r w:rsidRPr="005B511C">
              <w:rPr>
                <w:sz w:val="18"/>
                <w:szCs w:val="18"/>
              </w:rPr>
              <w:t>обучение по охране</w:t>
            </w:r>
            <w:proofErr w:type="gramEnd"/>
            <w:r w:rsidRPr="005B511C">
              <w:rPr>
                <w:sz w:val="18"/>
                <w:szCs w:val="18"/>
              </w:rPr>
              <w:t xml:space="preserve"> труда в отчетном периоде всего/из них руководителей, всего в обучающих организациях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Количество работников, прошедших в отчетном периоде обучение оказанию первой помощи пострадавшим на производстве, инструктаж по охране труда, стажировку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Количество рабочих мест, 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AC6C07">
            <w:pPr>
              <w:pStyle w:val="ConsPlusNormal"/>
              <w:ind w:left="113" w:right="113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Количество рабочих мест, на которых проведена аттестация рабочих мест, всего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4FD" w:rsidRPr="005B511C" w:rsidRDefault="001C74FD" w:rsidP="001C74FD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Количество рабочих мест/работников с классами условий труда согласно результатам аттестации рабочих мест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Количество рабочих мест/работников с </w:t>
            </w:r>
            <w:proofErr w:type="spellStart"/>
            <w:r w:rsidRPr="005B511C">
              <w:rPr>
                <w:sz w:val="18"/>
                <w:szCs w:val="18"/>
              </w:rPr>
              <w:t>травмоопасным</w:t>
            </w:r>
            <w:proofErr w:type="spellEnd"/>
            <w:r w:rsidRPr="005B511C">
              <w:rPr>
                <w:sz w:val="18"/>
                <w:szCs w:val="18"/>
              </w:rPr>
              <w:t xml:space="preserve"> классом условий труда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Количество работников всего/из них занятых во вредных условиях труда согласно результатам аттестации рабочих мест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9C1F2B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Использование средств, выделяемых региональным отделением ФСС на обеспечение предупредительных мер по охране труда 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502989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Финансирование работодателем мероприятий по улучшению условий и охраны труда, указанных в </w:t>
            </w:r>
            <w:hyperlink r:id="rId6" w:tooltip="Приказ Минздравсоцразвития России от 01.03.2012 N 181н (ред. от 16.06.2014) &quot;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&quot; (Зарегистрировано в Миню" w:history="1">
              <w:r w:rsidRPr="005B511C">
                <w:rPr>
                  <w:color w:val="0000FF"/>
                  <w:sz w:val="18"/>
                  <w:szCs w:val="18"/>
                </w:rPr>
                <w:t>приказе</w:t>
              </w:r>
            </w:hyperlink>
            <w:r w:rsidRPr="005B511C">
              <w:rPr>
                <w:sz w:val="18"/>
                <w:szCs w:val="18"/>
              </w:rPr>
              <w:t xml:space="preserve"> </w:t>
            </w:r>
            <w:proofErr w:type="spellStart"/>
            <w:r w:rsidRPr="005B511C">
              <w:rPr>
                <w:sz w:val="18"/>
                <w:szCs w:val="18"/>
              </w:rPr>
              <w:t>Минздравсоцразвития</w:t>
            </w:r>
            <w:proofErr w:type="spellEnd"/>
            <w:r w:rsidRPr="005B511C">
              <w:rPr>
                <w:sz w:val="18"/>
                <w:szCs w:val="18"/>
              </w:rPr>
              <w:t xml:space="preserve"> России от 01 марта 2012 года N 181н, в отчетном периоде (с указанием наименования) (руб.)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502989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Наличие службы (специалиста) по охране труда (кол-во человек)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414995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Количество пострадавших в несчастных </w:t>
            </w:r>
            <w:r w:rsidR="001A3B9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5B511C">
              <w:rPr>
                <w:sz w:val="18"/>
                <w:szCs w:val="18"/>
              </w:rPr>
              <w:t>случаях в отчетном периоде</w:t>
            </w:r>
          </w:p>
        </w:tc>
      </w:tr>
      <w:tr w:rsidR="003A70F2" w:rsidTr="00107ED8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всего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из них </w:t>
            </w:r>
            <w:proofErr w:type="gramStart"/>
            <w:r w:rsidRPr="005B511C">
              <w:rPr>
                <w:sz w:val="18"/>
                <w:szCs w:val="18"/>
              </w:rPr>
              <w:t>первичный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 xml:space="preserve">из них </w:t>
            </w:r>
            <w:proofErr w:type="gramStart"/>
            <w:r w:rsidRPr="005B511C">
              <w:rPr>
                <w:sz w:val="18"/>
                <w:szCs w:val="18"/>
              </w:rPr>
              <w:t>периодический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из них руководителей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всего прошли обучение в обучающих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обучение оказанию первой помощи пострадавшим на производстве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инструктаж по охране труда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стажировку на рабочем месте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AC34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 и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AC34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AC34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рабочих мест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работников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во вредных условиях труда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502989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9C1F2B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Сумма   (</w:t>
            </w:r>
            <w:r w:rsidR="00107ED8">
              <w:rPr>
                <w:sz w:val="18"/>
                <w:szCs w:val="18"/>
              </w:rPr>
              <w:t xml:space="preserve">тыс. </w:t>
            </w:r>
            <w:r w:rsidRPr="005B511C">
              <w:rPr>
                <w:sz w:val="18"/>
                <w:szCs w:val="18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414995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мероприятие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414995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414995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С легкими повреждениями здоровья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1C74FD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С тяжелыми повреждениями здоровья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AC3489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Со смертельным исходом</w:t>
            </w:r>
          </w:p>
        </w:tc>
      </w:tr>
      <w:tr w:rsidR="00AC6C07" w:rsidTr="001520AD">
        <w:trPr>
          <w:trHeight w:val="1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902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рабочих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902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902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рабочих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902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902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рабочих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902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работников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4FD" w:rsidRPr="005B511C" w:rsidRDefault="001C74FD" w:rsidP="00DE57D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FD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C6C07" w:rsidTr="00107ED8">
        <w:trPr>
          <w:trHeight w:val="2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</w:t>
            </w:r>
            <w:r w:rsidR="001C74F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</w:t>
            </w:r>
            <w:r w:rsidR="001C74F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</w:t>
            </w:r>
            <w:r w:rsidR="001C74F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AC3489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11C">
              <w:rPr>
                <w:sz w:val="18"/>
                <w:szCs w:val="18"/>
              </w:rPr>
              <w:t>2</w:t>
            </w:r>
            <w:r w:rsidR="001C74F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1C74FD" w:rsidP="005B511C">
            <w:pPr>
              <w:pStyle w:val="ConsPlusNormal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9" w:rsidRPr="005B511C" w:rsidRDefault="001C74FD" w:rsidP="008A59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07ED8" w:rsidTr="00327A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both"/>
              <w:rPr>
                <w:sz w:val="16"/>
                <w:szCs w:val="16"/>
              </w:rPr>
            </w:pPr>
            <w:r w:rsidRPr="001520AD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ED8" w:rsidRPr="001520AD" w:rsidRDefault="00107ED8" w:rsidP="002D3308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ED8" w:rsidRPr="001520AD" w:rsidRDefault="00107ED8" w:rsidP="002D3308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ED8" w:rsidRPr="001520AD" w:rsidRDefault="00107ED8" w:rsidP="002D3308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1520A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ED8" w:rsidRPr="001520AD" w:rsidRDefault="00107ED8" w:rsidP="00327A38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ind w:right="6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07ED8" w:rsidTr="001520AD">
        <w:trPr>
          <w:trHeight w:val="2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1520AD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4" w:rsidRPr="001520AD" w:rsidRDefault="00B41684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ind w:right="6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07ED8" w:rsidTr="007B381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1520AD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ind w:right="6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07ED8" w:rsidTr="007B381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1520AD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327A38">
            <w:pPr>
              <w:pStyle w:val="ConsPlusNormal"/>
              <w:ind w:right="6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8" w:rsidRPr="001520AD" w:rsidRDefault="00107ED8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07ED8" w:rsidTr="00107E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007A62" w:rsidP="008A59B6">
            <w:pPr>
              <w:pStyle w:val="ConsPlusNormal"/>
              <w:jc w:val="center"/>
              <w:rPr>
                <w:sz w:val="16"/>
                <w:szCs w:val="16"/>
              </w:rPr>
            </w:pPr>
            <w:r w:rsidRPr="001520AD">
              <w:rPr>
                <w:sz w:val="16"/>
                <w:szCs w:val="16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5B511C">
            <w:pPr>
              <w:pStyle w:val="ConsPlusNormal"/>
              <w:ind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E" w:rsidRPr="001520AD" w:rsidRDefault="0091422E" w:rsidP="008A59B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BA7DCD" w:rsidRDefault="00BA7DCD"/>
    <w:sectPr w:rsidR="00BA7DCD" w:rsidSect="00AC6C07">
      <w:pgSz w:w="16838" w:h="11906" w:orient="landscape"/>
      <w:pgMar w:top="397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DE"/>
    <w:rsid w:val="00007A62"/>
    <w:rsid w:val="00031816"/>
    <w:rsid w:val="000863C7"/>
    <w:rsid w:val="000C76C4"/>
    <w:rsid w:val="00107ED8"/>
    <w:rsid w:val="00132AC0"/>
    <w:rsid w:val="001520AD"/>
    <w:rsid w:val="001A3B95"/>
    <w:rsid w:val="001C74FD"/>
    <w:rsid w:val="00225CD4"/>
    <w:rsid w:val="002D3308"/>
    <w:rsid w:val="0032255E"/>
    <w:rsid w:val="00327A38"/>
    <w:rsid w:val="00342C68"/>
    <w:rsid w:val="003A70F2"/>
    <w:rsid w:val="00414995"/>
    <w:rsid w:val="00502989"/>
    <w:rsid w:val="00574628"/>
    <w:rsid w:val="005B511C"/>
    <w:rsid w:val="005E4F7C"/>
    <w:rsid w:val="00626DF1"/>
    <w:rsid w:val="00690515"/>
    <w:rsid w:val="00694DF2"/>
    <w:rsid w:val="00802998"/>
    <w:rsid w:val="00807C37"/>
    <w:rsid w:val="0084657C"/>
    <w:rsid w:val="008A45F3"/>
    <w:rsid w:val="00902A0F"/>
    <w:rsid w:val="0091422E"/>
    <w:rsid w:val="009C1F2B"/>
    <w:rsid w:val="00A8031B"/>
    <w:rsid w:val="00AC3489"/>
    <w:rsid w:val="00AC6C07"/>
    <w:rsid w:val="00B41684"/>
    <w:rsid w:val="00B642D2"/>
    <w:rsid w:val="00BA7DCD"/>
    <w:rsid w:val="00BF7359"/>
    <w:rsid w:val="00C11EE7"/>
    <w:rsid w:val="00C22AA1"/>
    <w:rsid w:val="00C63621"/>
    <w:rsid w:val="00C80F70"/>
    <w:rsid w:val="00DC48E0"/>
    <w:rsid w:val="00DD131F"/>
    <w:rsid w:val="00DE57DE"/>
    <w:rsid w:val="00E25EEF"/>
    <w:rsid w:val="00EB600B"/>
    <w:rsid w:val="00EF64BF"/>
    <w:rsid w:val="00F116AC"/>
    <w:rsid w:val="00F2054C"/>
    <w:rsid w:val="00F759B8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9602BFB7A1339C1D2686EAD0B5A050E4F58F6A615BD3A28B58E6F02L6Y1G" TargetMode="External"/><Relationship Id="rId5" Type="http://schemas.openxmlformats.org/officeDocument/2006/relationships/hyperlink" Target="consultantplus://offline/ref=FBF9602BFB7A1339C1D2686EAD0B5A050E405DF7A41BBD3A28B58E6F0261BBED5A9D76FC79F5EC76L2Y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lipova_tn</dc:creator>
  <cp:lastModifiedBy>Анна В. Сидорина</cp:lastModifiedBy>
  <cp:revision>7</cp:revision>
  <dcterms:created xsi:type="dcterms:W3CDTF">2018-11-20T10:42:00Z</dcterms:created>
  <dcterms:modified xsi:type="dcterms:W3CDTF">2018-11-20T11:22:00Z</dcterms:modified>
</cp:coreProperties>
</file>