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D9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 xml:space="preserve">КАК ЗАРЕГИСТРИРОВАТЬСЯ </w:t>
      </w:r>
    </w:p>
    <w:p w:rsidR="00694828" w:rsidRPr="007F36DC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>НА ПОРТАЛЕ</w:t>
      </w:r>
      <w:r w:rsidR="00B31FD9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 xml:space="preserve"> ГОСУСЛУГ</w:t>
      </w: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>?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упрощенной регистрации на портале Вам понадобятся: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(необходимы паспортные данные);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страховое свидетельство обязательного пенсионного страхования (СНИЛС, его </w:t>
      </w:r>
      <w:proofErr w:type="spellStart"/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одиннадцатизначный</w:t>
      </w:r>
      <w:proofErr w:type="spellEnd"/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мобильный телефон или электронная почта.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перешли на </w:t>
      </w:r>
      <w:r w:rsidR="00B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pgu</w:t>
      </w:r>
      <w:proofErr w:type="spellEnd"/>
      <w:r w:rsidR="00391C5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 правом верхнем углу сайта кликнуть по ссылке</w:t>
      </w:r>
      <w:r w:rsidR="00B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«Регистрация»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790575"/>
            <wp:effectExtent l="19050" t="0" r="0" b="0"/>
            <wp:docPr id="1" name="Рисунок 1" descr="https://pgu.admlr.lipetsk.ru/wps/wcm/connect/6eb80e48-a8ec-4af4-8516-a2c2244716e2/%D0%A0%D0%B5%D0%B3%D0%B8%D1%81%D1%82%D1%80%D0%B0%D1%86%D0%B8%D1%8F.png?MOD=AJPERES&amp;CACHEID=6eb80e48-a8ec-4af4-8516-a2c224471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u.admlr.lipetsk.ru/wps/wcm/connect/6eb80e48-a8ec-4af4-8516-a2c2244716e2/%D0%A0%D0%B5%D0%B3%D0%B8%D1%81%D1%82%D1%80%D0%B0%D1%86%D0%B8%D1%8F.png?MOD=AJPERES&amp;CACHEID=6eb80e48-a8ec-4af4-8516-a2c2244716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 будет предложено пройти процедуру предварительной регистрации.</w:t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Вам необходимо заполнить всего 3 поля: фамилия, имя, номер мобильного телефона.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857500"/>
            <wp:effectExtent l="19050" t="0" r="9525" b="0"/>
            <wp:docPr id="2" name="Рисунок 2" descr="https://pgu.admlr.lipetsk.ru/wps/wcm/connect/4a7cbe08-84e2-4ffa-8e6e-f7475c1076b6/%D0%A0%D0%B5%D0%B3%D0%B8%D1%81%D1%82%D1%80%D0%B0%D1%86%D0%B8%D1%8F-2.png?MOD=AJPERES&amp;CACHEID=4a7cbe08-84e2-4ffa-8e6e-f7475c107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u.admlr.lipetsk.ru/wps/wcm/connect/4a7cbe08-84e2-4ffa-8e6e-f7475c1076b6/%D0%A0%D0%B5%D0%B3%D0%B8%D1%81%D1%82%D1%80%D0%B0%D1%86%D0%B8%D1%8F-2.png?MOD=AJPERES&amp;CACHEID=4a7cbe08-84e2-4ffa-8e6e-f7475c1076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мобильного телефона у Вас нет, то необходимо нажать на ссылку «У меня нет мобильного телефона» и ввести свой адрес электронной почты.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694828" w:rsidRPr="00694828" w:rsidRDefault="00694828" w:rsidP="006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86750" cy="3781425"/>
            <wp:effectExtent l="19050" t="0" r="0" b="0"/>
            <wp:docPr id="3" name="Рисунок 3" descr="https://pgu.admlr.lipetsk.ru/wps/wcm/connect/6badd6bc-35da-407a-aee3-320cb5076d47/%D0%9F%D0%BE%D0%B4%D1%82%D0%B2%D0%B5%D1%80%D0%B6%D0%B4%D0%B5%D0%BD%D0%B8%D0%B5.png?MOD=AJPERES&amp;CACHEID=6badd6bc-35da-407a-aee3-320cb5076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gu.admlr.lipetsk.ru/wps/wcm/connect/6badd6bc-35da-407a-aee3-320cb5076d47/%D0%9F%D0%BE%D0%B4%D1%82%D0%B2%D0%B5%D1%80%D0%B6%D0%B4%D0%B5%D0%BD%D0%B8%D0%B5.png?MOD=AJPERES&amp;CACHEID=6badd6bc-35da-407a-aee3-320cb5076d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всего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2638425"/>
            <wp:effectExtent l="19050" t="0" r="0" b="0"/>
            <wp:docPr id="4" name="Рисунок 4" descr="https://pgu.admlr.lipetsk.ru/wps/wcm/connect/30f22f21-33ed-4917-9506-a83c6592a48c/%D0%9F%D0%B0%D1%80%D0%BE%D0%BB%D1%8C.png?MOD=AJPERES&amp;CACHEID=30f22f21-33ed-4917-9506-a83c6592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u.admlr.lipetsk.ru/wps/wcm/connect/30f22f21-33ed-4917-9506-a83c6592a48c/%D0%9F%D0%B0%D1%80%D0%BE%D0%BB%D1%8C.png?MOD=AJPERES&amp;CACHEID=30f22f21-33ed-4917-9506-a83c6592a48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Предварительная регистрация завершена. Теперь Вам доступно ограниченное количество государственных услуг, подтверждение личности для которых не требуется. Для расширения перечня доступных электронных услуг необходимо пройти проверку личных данных в базе данных ФМС и ПФР.</w:t>
      </w:r>
    </w:p>
    <w:p w:rsidR="00694828" w:rsidRPr="00694828" w:rsidRDefault="00694828" w:rsidP="00C07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543050"/>
            <wp:effectExtent l="19050" t="0" r="9525" b="0"/>
            <wp:docPr id="5" name="Рисунок 5" descr="https://pgu.admlr.lipetsk.ru/wps/wcm/connect/415ac03a-bea8-4503-9317-c1ed3aa5d38b/%D0%97%D0%B0%D0%B2%D0%B5%D1%80%D1%88%D0%B5%D0%BD%D0%B0.png?MOD=AJPERES&amp;CACHEID=415ac03a-bea8-4503-9317-c1ed3aa5d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u.admlr.lipetsk.ru/wps/wcm/connect/415ac03a-bea8-4503-9317-c1ed3aa5d38b/%D0%97%D0%B0%D0%B2%D0%B5%D1%80%D1%88%D0%B5%D0%BD%D0%B0.png?MOD=AJPERES&amp;CACHEID=415ac03a-bea8-4503-9317-c1ed3aa5d3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успешной предварительной регистрации на портале для ввода и подтверждения личных данных Вам необходимо войти в свою учетную запись, используя номер телефона (или адрес электронной почты), указанный при регистрации, и заданный Вами пароль.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4800600"/>
            <wp:effectExtent l="19050" t="0" r="9525" b="0"/>
            <wp:docPr id="6" name="Рисунок 6" descr="https://pgu.admlr.lipetsk.ru/wps/wcm/connect/ec582c40-24fc-4e14-9c07-c402baaab8b7/%D0%9F%D0%B0%D1%80%D0%BE%D0%BB%D1%8C-2.png?MOD=AJPERES&amp;CACHEID=ec582c40-24fc-4e14-9c07-c402baaab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gu.admlr.lipetsk.ru/wps/wcm/connect/ec582c40-24fc-4e14-9c07-c402baaab8b7/%D0%9F%D0%B0%D1%80%D0%BE%D0%BB%D1%8C-2.png?MOD=AJPERES&amp;CACHEID=ec582c40-24fc-4e14-9c07-c402baaab8b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было сказано Выше, Вам понадобится паспорт и СНИЛС, а точнее его номер (</w:t>
      </w:r>
      <w:proofErr w:type="gramStart"/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ниже):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952625"/>
            <wp:effectExtent l="19050" t="0" r="0" b="0"/>
            <wp:docPr id="7" name="Рисунок 7" descr="https://pgu.admlr.lipetsk.ru/wps/wcm/connect/2cf64bc2-448d-4cfa-8017-b0d23ce3c4a6/%D0%A1%D0%9D%D0%98%D0%9B%D0%A1.png?MOD=AJPERES&amp;CACHEID=2cf64bc2-448d-4cfa-8017-b0d23ce3c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u.admlr.lipetsk.ru/wps/wcm/connect/2cf64bc2-448d-4cfa-8017-b0d23ce3c4a6/%D0%A1%D0%9D%D0%98%D0%9B%D0%A1.png?MOD=AJPERES&amp;CACHEID=2cf64bc2-448d-4cfa-8017-b0d23ce3c4a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Перейдя по кнопке «Войти», для Вас откроется следующая форма: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4991100"/>
            <wp:effectExtent l="19050" t="0" r="0" b="0"/>
            <wp:docPr id="8" name="Рисунок 8" descr="https://pgu.admlr.lipetsk.ru/wps/wcm/connect/504aa006-ded9-4320-ba36-29cca08df866/%D0%A4%D0%BE%D1%80%D0%BC%D0%B0.png?MOD=AJPERES&amp;CACHEID=504aa006-ded9-4320-ba36-29cca08df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gu.admlr.lipetsk.ru/wps/wcm/connect/504aa006-ded9-4320-ba36-29cca08df866/%D0%A4%D0%BE%D1%80%D0%BC%D0%B0.png?MOD=AJPERES&amp;CACHEID=504aa006-ded9-4320-ba36-29cca08df8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05675" cy="4362450"/>
            <wp:effectExtent l="19050" t="0" r="9525" b="0"/>
            <wp:docPr id="9" name="Рисунок 9" descr="https://pgu.admlr.lipetsk.ru/wps/wcm/connect/db7c5ec4-c40e-45c1-a2df-ee4b0db8a333/%D0%A0%D0%B0%D0%B7%D0%BC%D0%B5%D1%80.png?MOD=AJPERES&amp;CACHEID=db7c5ec4-c40e-45c1-a2df-ee4b0db8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u.admlr.lipetsk.ru/wps/wcm/connect/db7c5ec4-c40e-45c1-a2df-ee4b0db8a333/%D0%A0%D0%B0%D0%B7%D0%BC%D0%B5%D1%80.png?MOD=AJPERES&amp;CACHEID=db7c5ec4-c40e-45c1-a2df-ee4b0db8a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10425" cy="4438650"/>
            <wp:effectExtent l="19050" t="0" r="9525" b="0"/>
            <wp:docPr id="10" name="Рисунок 10" descr="https://pgu.admlr.lipetsk.ru/wps/wcm/connect/b9212fec-e3c9-45c4-9462-64242fc81fd9/%D0%9F%D1%80%D0%BE%D0%B2%D0%B5%D1%80%D0%BA%D0%B0.png?MOD=AJPERES&amp;CACHEID=b9212fec-e3c9-45c4-9462-64242fc81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gu.admlr.lipetsk.ru/wps/wcm/connect/b9212fec-e3c9-45c4-9462-64242fc81fd9/%D0%9F%D1%80%D0%BE%D0%B2%D0%B5%D1%80%D0%BA%D0%B0.png?MOD=AJPERES&amp;CACHEID=b9212fec-e3c9-45c4-9462-64242fc81fd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2724150"/>
            <wp:effectExtent l="19050" t="0" r="9525" b="0"/>
            <wp:docPr id="11" name="Рисунок 11" descr="https://pgu.admlr.lipetsk.ru/wps/wcm/connect/a0c3c709-e188-438a-998c-067d449b5b7e/%D1%81%D0%BC%D1%81.png?MOD=AJPERES&amp;CACHEID=a0c3c709-e188-438a-998c-067d449b5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gu.admlr.lipetsk.ru/wps/wcm/connect/a0c3c709-e188-438a-998c-067d449b5b7e/%D1%81%D0%BC%D1%81.png?MOD=AJPERES&amp;CACHEID=a0c3c709-e188-438a-998c-067d449b5b7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08" w:rsidRDefault="00A33408"/>
    <w:p w:rsidR="00033AD9" w:rsidRDefault="00033AD9"/>
    <w:p w:rsidR="00A33408" w:rsidRPr="00A33408" w:rsidRDefault="00A33408" w:rsidP="00A33408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A33408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lastRenderedPageBreak/>
        <w:t>Свою личность Вы можете подтвердить в следующих пунктах верификации в городе Липецке:</w:t>
      </w:r>
    </w:p>
    <w:p w:rsidR="00A33408" w:rsidRPr="00033AD9" w:rsidRDefault="00A33408" w:rsidP="00A3340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67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/>
      </w:tblPr>
      <w:tblGrid>
        <w:gridCol w:w="2636"/>
        <w:gridCol w:w="4637"/>
        <w:gridCol w:w="3403"/>
      </w:tblGrid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ЗАГС 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бракосочетания,</w:t>
            </w:r>
          </w:p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ипецк, ул. Ленина, д. 28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 с 12.12 до 13.00, пятница: 8.00 – 16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без перерыва,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Левобережный отдел управления ЗАГС администрации города Липецка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пр. Мира, д. 30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1244EB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Вторник-четверг: 8.30 - 17.30, пятница: 8.00 – 17.00, перерыв с 12.12 до 13.00, суббота: 8.00 – 15.12, без перерыва 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Космонавтов, д. 2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 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 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регистрации смерти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пр. Победы, д. 51а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8.00 – 17.00, суббота: 8.00 – 16.00, перерыв с 12.12 до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 56а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8.00 – 17.30, пятница: 8.00 – 16.00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12.12 до 13.00</w:t>
            </w:r>
          </w:p>
        </w:tc>
      </w:tr>
      <w:tr w:rsidR="0093668D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9.00 – 16.00, перерыв с 12.12 до 13.00</w:t>
            </w:r>
          </w:p>
        </w:tc>
      </w:tr>
      <w:tr w:rsidR="0093668D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Архивное управление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пятница 8.30 – 16.30, перерыв с 12.12 до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Информационно-технический центр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tooltip="398017, г. Липецк, ул. Крупской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Крупской,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9.00-13.00; 14.00-16.00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tooltip="Липецкая область, г.Липецк, Октябрьская, д. 6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г. Липецк, ул. Терешковой, д.35</w:t>
              </w:r>
            </w:hyperlink>
            <w:r w:rsidR="00A33408" w:rsidRPr="00A33408">
              <w:rPr>
                <w:color w:val="000000" w:themeColor="text1"/>
              </w:rPr>
              <w:t>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пятница: с 8.00 – 20.00; суббота: 10.00 – 16.00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по работе с населением Советского округа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tooltip="398001, г. Липецк, ул. Советская, д. 66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г. Липецк, ул. 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Советская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66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работе с населением Октябрьского округа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tooltip="398024, г. Липецк, ул. Доватора, д. 12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г. Липецк, ул.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Доватора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12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Межокружной центр по работе с населением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tooltip="398005, г. Липецк, ул. Осипенко, д. 14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Осипенко, д. 14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ЦЗН»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tooltip="398037, г.Липецк, ул.Агрономическая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ул.Агрономическая,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8.00 – 17.00, вторник:  8.00 – 20.00, среда:  8.00 – 17.00, четверг:  8.00 – 19.00,  пятница: 8.00 – 17.00</w:t>
            </w:r>
          </w:p>
        </w:tc>
      </w:tr>
      <w:tr w:rsidR="001244EB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«УМФЦ Липецкой области»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1244EB">
              <w:rPr>
                <w:rFonts w:ascii="Times New Roman" w:hAnsi="Times New Roman" w:cs="Times New Roman"/>
              </w:rPr>
              <w:t>.Л</w:t>
            </w:r>
            <w:proofErr w:type="gramEnd"/>
            <w:r w:rsidRPr="001244EB">
              <w:rPr>
                <w:rFonts w:ascii="Times New Roman" w:hAnsi="Times New Roman" w:cs="Times New Roman"/>
              </w:rPr>
              <w:t xml:space="preserve">ипецк, ул.Леонтия </w:t>
            </w:r>
            <w:proofErr w:type="spellStart"/>
            <w:r w:rsidRPr="001244EB">
              <w:rPr>
                <w:rFonts w:ascii="Times New Roman" w:hAnsi="Times New Roman" w:cs="Times New Roman"/>
              </w:rPr>
              <w:t>Кривенкова</w:t>
            </w:r>
            <w:proofErr w:type="spellEnd"/>
            <w:r w:rsidRPr="001244EB">
              <w:rPr>
                <w:rFonts w:ascii="Times New Roman" w:hAnsi="Times New Roman" w:cs="Times New Roman"/>
              </w:rPr>
              <w:t>, д. 11а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 8.00 – 20.00, среда, четверг, пятница: 8.00 – 18.00, 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г. Липецка (площадь Победы, 6А)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tooltip="398001, Липецкая область,  г.Липецк, пл.Победы, д.6а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пл.Победы, д.6а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 8.00 – 20.00, среда, четверг, пятница: 8.00 – 18.00, 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г. Липецка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tooltip="398036,Липецкая область, г.Липецк, ул.Теперика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ипецк,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ул.Теперика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вторник:8.00 – 20.00, среда, четверг, пятница: 8.00 – 18.00,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Липецкого района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tooltip="398037,  Липецкая область, г.Липецк, ул.Боевой проезд, д.28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ул.Боевой проезд, д.28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Понедельник:8.00 – 18.00, 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вторник: 8.00 – 20.00 среда, четверг, пятница: 8.00 – 18.00,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почты России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ОПС 398000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36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tooltip="Липецкая область г. Липецк, ул. Зегеля, д.2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Зегеля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д.2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08.00-22.00, суббота-воскресенье: 09.00-18.00</w:t>
            </w:r>
          </w:p>
        </w:tc>
      </w:tr>
    </w:tbl>
    <w:p w:rsidR="00A33408" w:rsidRDefault="00A33408" w:rsidP="00A33408">
      <w:pPr>
        <w:pStyle w:val="a3"/>
        <w:spacing w:before="0" w:beforeAutospacing="0" w:after="0" w:afterAutospacing="0"/>
      </w:pPr>
    </w:p>
    <w:p w:rsidR="00A33408" w:rsidRPr="004767A9" w:rsidRDefault="00A33408" w:rsidP="00A33408">
      <w:pPr>
        <w:pStyle w:val="a3"/>
        <w:spacing w:before="0" w:beforeAutospacing="0" w:after="0" w:afterAutospacing="0"/>
        <w:rPr>
          <w:rStyle w:val="a7"/>
          <w:rFonts w:ascii="Arial Black" w:hAnsi="Arial Black"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Внимание! </w:t>
      </w:r>
    </w:p>
    <w:p w:rsidR="00A33408" w:rsidRPr="004767A9" w:rsidRDefault="00A33408" w:rsidP="00A33408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По указанным адресам </w:t>
      </w:r>
      <w:r w:rsidRPr="004767A9">
        <w:rPr>
          <w:rFonts w:ascii="Arial Black" w:hAnsi="Arial Black"/>
          <w:b/>
          <w:i/>
          <w:color w:val="FF0000"/>
          <w:sz w:val="28"/>
          <w:szCs w:val="28"/>
        </w:rPr>
        <w:t>можно:</w:t>
      </w:r>
    </w:p>
    <w:p w:rsidR="004B0855" w:rsidRPr="004767A9" w:rsidRDefault="004B0855" w:rsidP="00A33408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зарегистрироваться на Едином портале государственных и муниципальных услуг (</w:t>
      </w:r>
      <w:proofErr w:type="spellStart"/>
      <w:r>
        <w:rPr>
          <w:sz w:val="28"/>
          <w:szCs w:val="28"/>
        </w:rPr>
        <w:t>gosuslugi.ru</w:t>
      </w:r>
      <w:proofErr w:type="spellEnd"/>
      <w:r>
        <w:rPr>
          <w:sz w:val="28"/>
          <w:szCs w:val="28"/>
        </w:rPr>
        <w:t>);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подтвердить учетную запись в случае самостоятельной регистрации;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восстановить доступ к своей учетной записи.</w:t>
      </w:r>
    </w:p>
    <w:p w:rsidR="00A33408" w:rsidRDefault="00A33408"/>
    <w:sectPr w:rsidR="00A33408" w:rsidSect="006948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55F"/>
    <w:multiLevelType w:val="hybridMultilevel"/>
    <w:tmpl w:val="ADE0D5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28"/>
    <w:rsid w:val="00024400"/>
    <w:rsid w:val="00033AD9"/>
    <w:rsid w:val="00062A38"/>
    <w:rsid w:val="00081698"/>
    <w:rsid w:val="000829E2"/>
    <w:rsid w:val="001244EB"/>
    <w:rsid w:val="00144978"/>
    <w:rsid w:val="001D10C9"/>
    <w:rsid w:val="00336FB5"/>
    <w:rsid w:val="00360A94"/>
    <w:rsid w:val="00391C56"/>
    <w:rsid w:val="003B0B15"/>
    <w:rsid w:val="0046196A"/>
    <w:rsid w:val="0046753D"/>
    <w:rsid w:val="004767A9"/>
    <w:rsid w:val="004B0855"/>
    <w:rsid w:val="00694828"/>
    <w:rsid w:val="00704AD3"/>
    <w:rsid w:val="00783214"/>
    <w:rsid w:val="007F36DC"/>
    <w:rsid w:val="0093668D"/>
    <w:rsid w:val="00A33408"/>
    <w:rsid w:val="00B31FD9"/>
    <w:rsid w:val="00BB4FF9"/>
    <w:rsid w:val="00BD4517"/>
    <w:rsid w:val="00C07376"/>
    <w:rsid w:val="00C356CD"/>
    <w:rsid w:val="00C7337D"/>
    <w:rsid w:val="00D3304E"/>
    <w:rsid w:val="00D4007F"/>
    <w:rsid w:val="00E54204"/>
    <w:rsid w:val="00E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4828"/>
  </w:style>
  <w:style w:type="paragraph" w:styleId="a3">
    <w:name w:val="Normal (Web)"/>
    <w:basedOn w:val="a"/>
    <w:uiPriority w:val="99"/>
    <w:semiHidden/>
    <w:unhideWhenUsed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3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maps.yandex.ru/9/lipetsk/?ll=39.574013%2C52.612090&amp;spn=0.051327%2C0.016436&amp;z=15&amp;l=map&amp;text=%D0%9B%D0%B8%D0%BF%D0%B5%D1%86%D0%BA%D0%B0%D1%8F%20%D0%BE%D0%B1%D0%BB%D0%B0%D1%81%D1%82%D1%8C%2C%20%D0%B3.%20%D0%9B%D0%B8%D0%BF%D0%B5%D1%86%D0%BA%2C%20%D1%83%D0%BB.%20%D0%A2%D0%B5%D1%80%D0%B5%D1%88%D0%BA%D0%BE%D0%B2%D0%BE%D0%B9%2C%20%D0%B4.35%D0%90&amp;sll=39.592275%2C52.601415&amp;sspn=0.048151%2C0.015939&amp;ol=geo&amp;ouri=ymapsbm1%3A%2F%2Fgeo%3Fll%3D39.574%252C52.612%26spn%3D0.001%252C0.001%26text%3D%25D0%25A0%25D0%25BE%25D1%2581%25D1%2581%25D0%25B8%25D1%258F%252C%2520%25D0%259B%25D0%25B8%25D0%25BF%25D0%25B5%25D1%2586%25D0%25BA%252C%2520%25D1%2583%25D0%25BB%25D0%25B8%25D1%2586%25D0%25B0%2520%25D0%25A2%25D0%25B5%25D1%2580%25D0%25B5%25D1%2588%25D0%25BA%25D0%25BE%25D0%25B2%25D0%25BE%25D0%25B9%252C%252035%25D0%2590" TargetMode="External"/><Relationship Id="rId26" Type="http://schemas.openxmlformats.org/officeDocument/2006/relationships/hyperlink" Target="https://maps.yandex.ru/9/lipetsk/?text=%D0%A0%D0%BE%D1%81%D1%81%D0%B8%D1%8F%2C%20%D0%9B%D0%B8%D0%BF%D0%B5%D1%86%D0%BA%2C%20%D1%83%D0%BB%D0%B8%D1%86%D0%B0%20%D0%97%D0%B5%D0%B3%D0%B5%D0%BB%D1%8F%2C%202&amp;sll=39.600783%2C52.610439&amp;ll=39.600783%2C52.610439&amp;spn=0.051327%2C0.016432&amp;z=15&amp;l=map&amp;sspn=0.048151%2C0.015936&amp;ol=geo&amp;ouri=ymapsbm1%3A%2F%2Fgeo%3Fll%3D39.601%252C52.610%26spn%3D0.001%252C0.001%26text%3D%25D0%25A0%25D0%25BE%25D1%2581%25D1%2581%25D0%25B8%25D1%258F%252C%2520%25D0%259B%25D0%25B8%25D0%25BF%25D0%25B5%25D1%2586%25D0%25BA%252C%2520%25D1%2583%25D0%25BB%25D0%25B8%25D1%2586%25D0%25B0%2520%25D0%2597%25D0%25B5%25D0%25B3%25D0%25B5%25D0%25BB%25D1%258F%252C%25202" TargetMode="External"/><Relationship Id="rId3" Type="http://schemas.openxmlformats.org/officeDocument/2006/relationships/styles" Target="styles.xml"/><Relationship Id="rId21" Type="http://schemas.openxmlformats.org/officeDocument/2006/relationships/hyperlink" Target="http://maps.yandex.ru/?text=%D0%A0%D0%BE%D1%81%D1%81%D0%B8%D1%8F%2C%20%D0%9B%D0%B8%D0%BF%D0%B5%D1%86%D0%BA%2C%20%D1%83%D0%BB%D0%B8%D1%86%D0%B0%20%D0%9F%D0%BE%D0%BB%D0%B8%D0%BD%D1%8B%20%D0%9E%D1%81%D0%B8%D0%BF%D0%B5%D0%BD%D0%BA%D0%BE%2C%2014&amp;sll=39.613216%2C52.577988&amp;ll=39.613109%2C52.578013&amp;spn=0.051327%2C0.016444&amp;z=15&amp;l=map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maps.yandex.ru/?text=%D0%A0%D0%BE%D1%81%D1%81%D0%B8%D1%8F%2C%20%D0%9B%D0%B8%D0%BF%D0%B5%D1%86%D0%BA%2C%20%D1%83%D0%BB%D0%B8%D1%86%D0%B0%20%D0%9A%D1%80%D1%83%D0%BF%D1%81%D0%BA%D0%BE%D0%B9%2C%201&amp;sll=39.612344%2C52.576505&amp;ll=39.612390%2C52.576481&amp;spn=0.051327%2C0.016445&amp;z=15&amp;l=map" TargetMode="External"/><Relationship Id="rId25" Type="http://schemas.openxmlformats.org/officeDocument/2006/relationships/hyperlink" Target="http://maps.yandex.ru/?text=%D0%A0%D0%BE%D1%81%D1%81%D0%B8%D1%8F%2C%20%D0%9B%D0%B8%D0%BF%D0%B5%D1%86%D0%BA%2C%20%D0%91%D0%BE%D0%B5%D0%B2%D0%BE%D0%B9%20%D0%BF%D1%80%D0%BE%D0%B5%D0%B7%D0%B4%2C%2028&amp;sll=39.5531%2C52.630564&amp;ll=39.553100%2C52.630564&amp;spn=0.051327%2C0.016425&amp;z=15&amp;l=ma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maps.yandex.ru/?text=%D0%A0%D0%BE%D1%81%D1%81%D0%B8%D1%8F%2C%20%D0%9B%D0%B8%D0%BF%D0%B5%D1%86%D0%BA%2C%20%D1%83%D0%BB%D0%B8%D1%86%D0%B0%20%D0%94%D0%BE%D0%B2%D0%B0%D1%82%D0%BE%D1%80%D0%B0%2C%2012&amp;sll=39.554601%2C52.599692&amp;ll=39.554951%2C52.599573&amp;spn=0.051327%2C0.016436&amp;z=15&amp;l=ma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maps.yandex.ru/?text=%D0%A0%D0%BE%D1%81%D1%81%D0%B8%D1%8F%2C%20%D0%9B%D0%B8%D0%BF%D0%B5%D1%86%D0%BA%2C%20%D1%83%D0%BB%D0%B8%D1%86%D0%B0%20%D0%A2%D0%B5%D0%BF%D0%B5%D1%80%D0%B8%D0%BA%D0%B0%2C%201&amp;sll=39.522854%2C52.583663&amp;ll=39.522855%2C52.583663&amp;spn=0.051327%2C0.016442&amp;z=15&amp;l=m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maps.yandex.ru/?text=%D0%A0%D0%BE%D1%81%D1%81%D0%B8%D1%8F%2C%20%D0%9B%D0%B8%D0%BF%D0%B5%D1%86%D0%BA%2C%20%D0%BF%D0%BB%D0%BE%D1%89%D0%B0%D0%B4%D1%8C%20%D0%9F%D0%BE%D0%B1%D0%B5%D0%B4%D1%8B%2C%206%D0%B0&amp;sll=39.57077%2C52.605512&amp;ll=39.570770%2C52.605512&amp;spn=0.051327%2C0.016434&amp;z=15&amp;l=ma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maps.yandex.ru/?text=%D0%A0%D0%BE%D1%81%D1%81%D0%B8%D1%8F%2C%20%D0%9B%D0%B8%D0%BF%D0%B5%D1%86%D0%BA%2C%20%D0%A1%D0%BE%D0%B2%D0%B5%D1%82%D1%81%D0%BA%D0%B0%D1%8F%20%D1%83%D0%BB%D0%B8%D1%86%D0%B0%2C%2066&amp;sll=39.57793%2C52.605818&amp;ll=39.578423%2C52.605503&amp;spn=0.051327%2C0.016434&amp;z=15&amp;l=m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maps.yandex.ru/?text=%D0%A0%D0%BE%D1%81%D1%81%D0%B8%D1%8F%2C%20%D0%9B%D0%B8%D0%BF%D0%B5%D1%86%D0%BA%2C%20%D0%9F%D1%80%D0%B0%D0%B2%D0%BE%D0%B1%D0%B5%D1%80%D0%B5%D0%B6%D0%BD%D1%8B%D0%B9%20%D1%80%D0%B0%D0%B9%D0%BE%D0%BD&amp;sll=39.5633%2C52.6494&amp;ll=39.563300%2C52.649400&amp;spn=0.410614%2C0.131340&amp;z=12&amp;l=ma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9512-CF9F-4AE4-AE8D-528FD69F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Рухлина Г.А.</cp:lastModifiedBy>
  <cp:revision>30</cp:revision>
  <cp:lastPrinted>2016-12-08T08:59:00Z</cp:lastPrinted>
  <dcterms:created xsi:type="dcterms:W3CDTF">2016-12-02T11:33:00Z</dcterms:created>
  <dcterms:modified xsi:type="dcterms:W3CDTF">2017-05-25T06:35:00Z</dcterms:modified>
</cp:coreProperties>
</file>