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6A" w:rsidRPr="00A57DA1" w:rsidRDefault="00C6046A" w:rsidP="00A57DA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Липецка информирует владельцев нестационарных объектов о том, что решением сессии Липецкого городского Совета депутатов 25.08.2015 года № 1093 принят Порядок перемещения (переноса) самовольно размещенных нестационарных объектов потребительского рынка на территории города Липецка, согласно которому собственник объекта или лицо, использующее объект обязан выполнить требование о добровольном перемещении (переносе) </w:t>
      </w:r>
      <w:r w:rsidRPr="00A57DA1">
        <w:rPr>
          <w:rFonts w:ascii="Times New Roman" w:hAnsi="Times New Roman"/>
          <w:sz w:val="28"/>
          <w:szCs w:val="28"/>
        </w:rPr>
        <w:t>с незаконно занимаем</w:t>
      </w:r>
      <w:r>
        <w:rPr>
          <w:rFonts w:ascii="Times New Roman" w:hAnsi="Times New Roman"/>
          <w:sz w:val="28"/>
          <w:szCs w:val="28"/>
        </w:rPr>
        <w:t>ой</w:t>
      </w:r>
      <w:r w:rsidRPr="00A57DA1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в противном случае </w:t>
      </w:r>
      <w:r w:rsidRPr="00A57DA1">
        <w:rPr>
          <w:rFonts w:ascii="Times New Roman" w:hAnsi="Times New Roman"/>
          <w:sz w:val="28"/>
          <w:szCs w:val="28"/>
        </w:rPr>
        <w:t>будут проведены мероприятия по перемещению (переносу) 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A5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города Липецка</w:t>
      </w:r>
      <w:r w:rsidRPr="00A57D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17.03.2016 составлено 4 акта выявления самовольно размещенного нестационарного объекта потребительского рынка: </w:t>
      </w:r>
    </w:p>
    <w:p w:rsidR="00C6046A" w:rsidRDefault="00C6046A" w:rsidP="00C4751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5"/>
        <w:gridCol w:w="1562"/>
        <w:gridCol w:w="2690"/>
        <w:gridCol w:w="1843"/>
        <w:gridCol w:w="5477"/>
      </w:tblGrid>
      <w:tr w:rsidR="00C6046A" w:rsidRPr="0020036E" w:rsidTr="008418AD">
        <w:trPr>
          <w:trHeight w:val="93"/>
        </w:trPr>
        <w:tc>
          <w:tcPr>
            <w:tcW w:w="1101" w:type="dxa"/>
          </w:tcPr>
          <w:p w:rsidR="00C6046A" w:rsidRPr="0020036E" w:rsidRDefault="00C6046A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C6046A" w:rsidRPr="0020036E" w:rsidRDefault="00C6046A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Адресный ориентир</w:t>
            </w:r>
          </w:p>
        </w:tc>
        <w:tc>
          <w:tcPr>
            <w:tcW w:w="1562" w:type="dxa"/>
          </w:tcPr>
          <w:p w:rsidR="00C6046A" w:rsidRPr="0020036E" w:rsidRDefault="00C6046A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2690" w:type="dxa"/>
          </w:tcPr>
          <w:p w:rsidR="00C6046A" w:rsidRPr="0020036E" w:rsidRDefault="00C6046A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Акт выявления самовольно размещенного нестационарного объекта</w:t>
            </w:r>
          </w:p>
        </w:tc>
        <w:tc>
          <w:tcPr>
            <w:tcW w:w="1843" w:type="dxa"/>
          </w:tcPr>
          <w:p w:rsidR="00C6046A" w:rsidRPr="0020036E" w:rsidRDefault="00C6046A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Срок исполнения требования о доброволь-ном перемеще-нии (переносе) объекта</w:t>
            </w:r>
          </w:p>
        </w:tc>
        <w:tc>
          <w:tcPr>
            <w:tcW w:w="5477" w:type="dxa"/>
          </w:tcPr>
          <w:p w:rsidR="00C6046A" w:rsidRPr="0020036E" w:rsidRDefault="00C6046A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  <w:p w:rsidR="00C6046A" w:rsidRPr="0020036E" w:rsidRDefault="00C6046A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046A" w:rsidRPr="0020036E" w:rsidTr="008418AD">
        <w:trPr>
          <w:trHeight w:val="93"/>
        </w:trPr>
        <w:tc>
          <w:tcPr>
            <w:tcW w:w="1101" w:type="dxa"/>
          </w:tcPr>
          <w:p w:rsidR="00C6046A" w:rsidRPr="0020036E" w:rsidRDefault="00C6046A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6046A" w:rsidRPr="00E51D07" w:rsidRDefault="00C6046A" w:rsidP="0051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135AE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Гагарина, район дома 10 </w:t>
            </w:r>
          </w:p>
        </w:tc>
        <w:tc>
          <w:tcPr>
            <w:tcW w:w="1562" w:type="dxa"/>
          </w:tcPr>
          <w:p w:rsidR="00C6046A" w:rsidRPr="0020036E" w:rsidRDefault="00C6046A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C6046A" w:rsidRDefault="00C6046A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59 от 17.03.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046A" w:rsidRPr="0020036E" w:rsidRDefault="00C6046A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46A" w:rsidRPr="0020036E" w:rsidRDefault="00C6046A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27.03.2016</w:t>
            </w:r>
          </w:p>
        </w:tc>
        <w:tc>
          <w:tcPr>
            <w:tcW w:w="5477" w:type="dxa"/>
          </w:tcPr>
          <w:p w:rsidR="00C6046A" w:rsidRPr="008A2672" w:rsidRDefault="00C6046A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AF4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75pt;height:159pt">
                  <v:imagedata r:id="rId4" o:title=""/>
                </v:shape>
              </w:pict>
            </w:r>
          </w:p>
        </w:tc>
      </w:tr>
      <w:tr w:rsidR="00C6046A" w:rsidRPr="0020036E" w:rsidTr="008418AD">
        <w:trPr>
          <w:trHeight w:val="93"/>
        </w:trPr>
        <w:tc>
          <w:tcPr>
            <w:tcW w:w="1101" w:type="dxa"/>
          </w:tcPr>
          <w:p w:rsidR="00C6046A" w:rsidRPr="0020036E" w:rsidRDefault="00C6046A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6046A" w:rsidRPr="00E51D07" w:rsidRDefault="00C6046A" w:rsidP="001A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135AE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Гагарина, район дома 10 </w:t>
            </w:r>
          </w:p>
        </w:tc>
        <w:tc>
          <w:tcPr>
            <w:tcW w:w="1562" w:type="dxa"/>
          </w:tcPr>
          <w:p w:rsidR="00C6046A" w:rsidRPr="0020036E" w:rsidRDefault="00C6046A" w:rsidP="001A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C6046A" w:rsidRDefault="00C6046A" w:rsidP="001A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60 от 17.03.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046A" w:rsidRPr="0020036E" w:rsidRDefault="00C6046A" w:rsidP="001A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46A" w:rsidRPr="0020036E" w:rsidRDefault="00C6046A" w:rsidP="001A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27.03.2016</w:t>
            </w:r>
          </w:p>
        </w:tc>
        <w:tc>
          <w:tcPr>
            <w:tcW w:w="5477" w:type="dxa"/>
          </w:tcPr>
          <w:p w:rsidR="00C6046A" w:rsidRPr="0081744D" w:rsidRDefault="00C6046A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AF4">
              <w:rPr>
                <w:rFonts w:ascii="Times New Roman" w:hAnsi="Times New Roman"/>
                <w:sz w:val="28"/>
                <w:szCs w:val="28"/>
              </w:rPr>
              <w:pict>
                <v:shape id="_x0000_i1026" type="#_x0000_t75" style="width:264.75pt;height:159pt">
                  <v:imagedata r:id="rId5" o:title=""/>
                </v:shape>
              </w:pict>
            </w:r>
          </w:p>
        </w:tc>
      </w:tr>
      <w:tr w:rsidR="00C6046A" w:rsidRPr="0020036E" w:rsidTr="008418AD">
        <w:trPr>
          <w:trHeight w:val="93"/>
        </w:trPr>
        <w:tc>
          <w:tcPr>
            <w:tcW w:w="1101" w:type="dxa"/>
          </w:tcPr>
          <w:p w:rsidR="00C6046A" w:rsidRPr="00D97C6E" w:rsidRDefault="00C6046A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C6046A" w:rsidRPr="00E51D07" w:rsidRDefault="00C6046A" w:rsidP="001A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135AE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Гагарина, район дома 10 </w:t>
            </w:r>
          </w:p>
        </w:tc>
        <w:tc>
          <w:tcPr>
            <w:tcW w:w="1562" w:type="dxa"/>
          </w:tcPr>
          <w:p w:rsidR="00C6046A" w:rsidRPr="0020036E" w:rsidRDefault="00C6046A" w:rsidP="001A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C6046A" w:rsidRDefault="00C6046A" w:rsidP="001A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от 17.03.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046A" w:rsidRPr="0020036E" w:rsidRDefault="00C6046A" w:rsidP="001A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046A" w:rsidRPr="0020036E" w:rsidRDefault="00C6046A" w:rsidP="001A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27.03.2016</w:t>
            </w:r>
          </w:p>
        </w:tc>
        <w:tc>
          <w:tcPr>
            <w:tcW w:w="5477" w:type="dxa"/>
          </w:tcPr>
          <w:p w:rsidR="00C6046A" w:rsidRPr="003D0623" w:rsidRDefault="00C6046A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AF4">
              <w:rPr>
                <w:rFonts w:ascii="Times New Roman" w:hAnsi="Times New Roman"/>
                <w:sz w:val="28"/>
                <w:szCs w:val="28"/>
              </w:rPr>
              <w:pict>
                <v:shape id="_x0000_i1027" type="#_x0000_t75" style="width:270pt;height:162pt">
                  <v:imagedata r:id="rId6" o:title=""/>
                </v:shape>
              </w:pict>
            </w:r>
          </w:p>
        </w:tc>
      </w:tr>
    </w:tbl>
    <w:p w:rsidR="00C6046A" w:rsidRPr="00D42887" w:rsidRDefault="00C6046A">
      <w:pPr>
        <w:jc w:val="center"/>
        <w:rPr>
          <w:rFonts w:ascii="Times New Roman" w:hAnsi="Times New Roman"/>
          <w:sz w:val="28"/>
          <w:szCs w:val="28"/>
        </w:rPr>
      </w:pPr>
    </w:p>
    <w:sectPr w:rsidR="00C6046A" w:rsidRPr="00D42887" w:rsidSect="00950C4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87"/>
    <w:rsid w:val="000031DA"/>
    <w:rsid w:val="00003B26"/>
    <w:rsid w:val="00005804"/>
    <w:rsid w:val="00026653"/>
    <w:rsid w:val="0006098A"/>
    <w:rsid w:val="00063926"/>
    <w:rsid w:val="000C3E62"/>
    <w:rsid w:val="000E7A01"/>
    <w:rsid w:val="000F7FF2"/>
    <w:rsid w:val="00103A17"/>
    <w:rsid w:val="00105DA5"/>
    <w:rsid w:val="00106B50"/>
    <w:rsid w:val="00112E96"/>
    <w:rsid w:val="001135AE"/>
    <w:rsid w:val="00124B58"/>
    <w:rsid w:val="00140BEE"/>
    <w:rsid w:val="00145AF4"/>
    <w:rsid w:val="0017260A"/>
    <w:rsid w:val="0019665A"/>
    <w:rsid w:val="001A74DB"/>
    <w:rsid w:val="001E3108"/>
    <w:rsid w:val="0020036E"/>
    <w:rsid w:val="00306ECE"/>
    <w:rsid w:val="00312BD2"/>
    <w:rsid w:val="0033126F"/>
    <w:rsid w:val="00394397"/>
    <w:rsid w:val="003D0623"/>
    <w:rsid w:val="003D1979"/>
    <w:rsid w:val="003D538E"/>
    <w:rsid w:val="004151E9"/>
    <w:rsid w:val="00495345"/>
    <w:rsid w:val="004B12B1"/>
    <w:rsid w:val="004E5509"/>
    <w:rsid w:val="004F5DC7"/>
    <w:rsid w:val="0051246F"/>
    <w:rsid w:val="00525EC0"/>
    <w:rsid w:val="00534350"/>
    <w:rsid w:val="00554D76"/>
    <w:rsid w:val="00561E5D"/>
    <w:rsid w:val="0056481B"/>
    <w:rsid w:val="00584258"/>
    <w:rsid w:val="00594A1C"/>
    <w:rsid w:val="005C0F1F"/>
    <w:rsid w:val="00652506"/>
    <w:rsid w:val="00654B06"/>
    <w:rsid w:val="00691BAE"/>
    <w:rsid w:val="00716CE5"/>
    <w:rsid w:val="00737319"/>
    <w:rsid w:val="007D387D"/>
    <w:rsid w:val="007E6140"/>
    <w:rsid w:val="007E6A31"/>
    <w:rsid w:val="007F226A"/>
    <w:rsid w:val="00804F9F"/>
    <w:rsid w:val="0081744D"/>
    <w:rsid w:val="0082429B"/>
    <w:rsid w:val="008418AD"/>
    <w:rsid w:val="00870497"/>
    <w:rsid w:val="00872DBF"/>
    <w:rsid w:val="008A2672"/>
    <w:rsid w:val="008B46DF"/>
    <w:rsid w:val="00907848"/>
    <w:rsid w:val="00920A44"/>
    <w:rsid w:val="00931699"/>
    <w:rsid w:val="0094687E"/>
    <w:rsid w:val="00950C42"/>
    <w:rsid w:val="0098324E"/>
    <w:rsid w:val="009A7927"/>
    <w:rsid w:val="009D230A"/>
    <w:rsid w:val="00A43FAB"/>
    <w:rsid w:val="00A5629B"/>
    <w:rsid w:val="00A57DA1"/>
    <w:rsid w:val="00A61CED"/>
    <w:rsid w:val="00A6576C"/>
    <w:rsid w:val="00A71FBE"/>
    <w:rsid w:val="00AB15EA"/>
    <w:rsid w:val="00AB2A12"/>
    <w:rsid w:val="00AB3F19"/>
    <w:rsid w:val="00AB6AC9"/>
    <w:rsid w:val="00AC5F50"/>
    <w:rsid w:val="00AC76DE"/>
    <w:rsid w:val="00AD48DE"/>
    <w:rsid w:val="00AD7A61"/>
    <w:rsid w:val="00B332DD"/>
    <w:rsid w:val="00B35584"/>
    <w:rsid w:val="00B72724"/>
    <w:rsid w:val="00B94A23"/>
    <w:rsid w:val="00BB6516"/>
    <w:rsid w:val="00BC0009"/>
    <w:rsid w:val="00BD7700"/>
    <w:rsid w:val="00BE630E"/>
    <w:rsid w:val="00C03E88"/>
    <w:rsid w:val="00C2653C"/>
    <w:rsid w:val="00C46C7F"/>
    <w:rsid w:val="00C47514"/>
    <w:rsid w:val="00C6046A"/>
    <w:rsid w:val="00CA154F"/>
    <w:rsid w:val="00CC1B2A"/>
    <w:rsid w:val="00CC4C98"/>
    <w:rsid w:val="00CF4143"/>
    <w:rsid w:val="00D42887"/>
    <w:rsid w:val="00D545A3"/>
    <w:rsid w:val="00D908EE"/>
    <w:rsid w:val="00D97C6E"/>
    <w:rsid w:val="00DA0B85"/>
    <w:rsid w:val="00DB7D63"/>
    <w:rsid w:val="00DC3F17"/>
    <w:rsid w:val="00DD32D4"/>
    <w:rsid w:val="00DE0DAA"/>
    <w:rsid w:val="00DE64A6"/>
    <w:rsid w:val="00E5102A"/>
    <w:rsid w:val="00E51D07"/>
    <w:rsid w:val="00E6113A"/>
    <w:rsid w:val="00E7167F"/>
    <w:rsid w:val="00F17090"/>
    <w:rsid w:val="00F46BBF"/>
    <w:rsid w:val="00F5440E"/>
    <w:rsid w:val="00F614C9"/>
    <w:rsid w:val="00F72C9F"/>
    <w:rsid w:val="00F74325"/>
    <w:rsid w:val="00F82671"/>
    <w:rsid w:val="00F92626"/>
    <w:rsid w:val="00FD3C4F"/>
    <w:rsid w:val="00FE1036"/>
    <w:rsid w:val="00FF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166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информирует владельцев нестационарных объектов о том, что решением сессии Липецкого городского Совета депутатов 25</dc:title>
  <dc:subject/>
  <dc:creator>klochenkoan</dc:creator>
  <cp:keywords/>
  <dc:description/>
  <cp:lastModifiedBy>zuravlevaov</cp:lastModifiedBy>
  <cp:revision>21</cp:revision>
  <cp:lastPrinted>2016-02-20T08:11:00Z</cp:lastPrinted>
  <dcterms:created xsi:type="dcterms:W3CDTF">2016-02-29T09:01:00Z</dcterms:created>
  <dcterms:modified xsi:type="dcterms:W3CDTF">2016-03-23T12:38:00Z</dcterms:modified>
</cp:coreProperties>
</file>